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8CEFA" w14:textId="77777777" w:rsidR="00F22DC8" w:rsidRDefault="00F22DC8" w:rsidP="00F22DC8">
      <w:pPr>
        <w:pStyle w:val="Kop1"/>
        <w:spacing w:before="0" w:after="0" w:line="240" w:lineRule="auto"/>
        <w:rPr>
          <w:rFonts w:ascii="Trebuchet MS" w:hAnsi="Trebuchet MS"/>
          <w:sz w:val="32"/>
          <w:szCs w:val="32"/>
          <w:lang w:val="nl-NL"/>
        </w:rPr>
      </w:pPr>
    </w:p>
    <w:p w14:paraId="62313A6E" w14:textId="42352E90" w:rsidR="00F22DC8" w:rsidRDefault="002E19FB" w:rsidP="00F22DC8">
      <w:pPr>
        <w:pStyle w:val="Kop1"/>
        <w:spacing w:before="0" w:after="0" w:line="240" w:lineRule="auto"/>
        <w:rPr>
          <w:rFonts w:ascii="Trebuchet MS" w:hAnsi="Trebuchet MS"/>
          <w:sz w:val="32"/>
          <w:szCs w:val="32"/>
          <w:lang w:val="nl-NL"/>
        </w:rPr>
      </w:pPr>
      <w:r>
        <w:rPr>
          <w:rFonts w:ascii="Trebuchet MS" w:hAnsi="Trebuchet MS"/>
          <w:sz w:val="32"/>
          <w:szCs w:val="32"/>
          <w:lang w:val="nl-NL"/>
        </w:rPr>
        <w:t>Deelnemer 4</w:t>
      </w:r>
      <w:r w:rsidR="00F02343">
        <w:rPr>
          <w:rFonts w:ascii="Trebuchet MS" w:hAnsi="Trebuchet MS"/>
          <w:sz w:val="32"/>
          <w:szCs w:val="32"/>
          <w:lang w:val="nl-NL"/>
        </w:rPr>
        <w:t xml:space="preserve"> </w:t>
      </w:r>
      <w:r w:rsidR="00F22DC8">
        <w:rPr>
          <w:rFonts w:ascii="Trebuchet MS" w:hAnsi="Trebuchet MS"/>
          <w:sz w:val="32"/>
          <w:szCs w:val="32"/>
          <w:lang w:val="nl-NL"/>
        </w:rPr>
        <w:t>– Beantwoording m</w:t>
      </w:r>
      <w:r w:rsidR="00F22DC8" w:rsidRPr="00733A4D">
        <w:rPr>
          <w:rFonts w:ascii="Trebuchet MS" w:hAnsi="Trebuchet MS"/>
          <w:sz w:val="32"/>
          <w:szCs w:val="32"/>
          <w:lang w:val="nl-NL"/>
        </w:rPr>
        <w:t>arktconsultatievragen</w:t>
      </w:r>
    </w:p>
    <w:p w14:paraId="159B7B22" w14:textId="77777777" w:rsidR="00F22DC8" w:rsidRDefault="00F22DC8" w:rsidP="00F22DC8">
      <w:pPr>
        <w:spacing w:after="0" w:line="240" w:lineRule="auto"/>
        <w:rPr>
          <w:lang w:val="nl-NL"/>
        </w:rPr>
      </w:pPr>
    </w:p>
    <w:p w14:paraId="6986F2AB"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b/>
          <w:bCs/>
          <w:i/>
          <w:iCs/>
          <w:color w:val="000000"/>
          <w:kern w:val="0"/>
          <w:sz w:val="28"/>
          <w:szCs w:val="28"/>
          <w:lang w:val="nl-NL" w:eastAsia="en-US"/>
        </w:rPr>
      </w:pPr>
      <w:r w:rsidRPr="002E19FB">
        <w:rPr>
          <w:rFonts w:ascii="Trebuchet MS" w:eastAsiaTheme="minorHAnsi" w:hAnsi="Trebuchet MS" w:cs="Trebuchet MS"/>
          <w:b/>
          <w:bCs/>
          <w:i/>
          <w:iCs/>
          <w:color w:val="000000"/>
          <w:kern w:val="0"/>
          <w:sz w:val="28"/>
          <w:szCs w:val="28"/>
          <w:lang w:val="nl-NL" w:eastAsia="en-US"/>
        </w:rPr>
        <w:t xml:space="preserve">A. Programma van Eisen </w:t>
      </w:r>
    </w:p>
    <w:p w14:paraId="79186B13"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color w:val="000000"/>
          <w:kern w:val="0"/>
          <w:lang w:val="nl-NL" w:eastAsia="en-US"/>
        </w:rPr>
      </w:pPr>
    </w:p>
    <w:p w14:paraId="38D0B9C1"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color w:val="000000"/>
          <w:kern w:val="0"/>
          <w:sz w:val="20"/>
          <w:szCs w:val="20"/>
          <w:lang w:val="nl-NL" w:eastAsia="en-US"/>
        </w:rPr>
      </w:pPr>
      <w:r w:rsidRPr="002E19FB">
        <w:rPr>
          <w:rFonts w:ascii="Trebuchet MS" w:eastAsiaTheme="minorHAnsi" w:hAnsi="Trebuchet MS" w:cs="Trebuchet MS"/>
          <w:color w:val="000000"/>
          <w:kern w:val="0"/>
          <w:sz w:val="20"/>
          <w:szCs w:val="20"/>
          <w:lang w:val="nl-NL" w:eastAsia="en-US"/>
        </w:rPr>
        <w:t>De gemeente Súdwest-Fryslân werkt aan een concept Programma van Eisen/Wensen (</w:t>
      </w:r>
      <w:proofErr w:type="spellStart"/>
      <w:r w:rsidRPr="002E19FB">
        <w:rPr>
          <w:rFonts w:ascii="Trebuchet MS" w:eastAsiaTheme="minorHAnsi" w:hAnsi="Trebuchet MS" w:cs="Trebuchet MS"/>
          <w:color w:val="000000"/>
          <w:kern w:val="0"/>
          <w:sz w:val="20"/>
          <w:szCs w:val="20"/>
          <w:lang w:val="nl-NL" w:eastAsia="en-US"/>
        </w:rPr>
        <w:t>PvE</w:t>
      </w:r>
      <w:proofErr w:type="spellEnd"/>
      <w:r w:rsidRPr="002E19FB">
        <w:rPr>
          <w:rFonts w:ascii="Trebuchet MS" w:eastAsiaTheme="minorHAnsi" w:hAnsi="Trebuchet MS" w:cs="Trebuchet MS"/>
          <w:color w:val="000000"/>
          <w:kern w:val="0"/>
          <w:sz w:val="20"/>
          <w:szCs w:val="20"/>
          <w:lang w:val="nl-NL" w:eastAsia="en-US"/>
        </w:rPr>
        <w:t xml:space="preserve">/W) voor het nieuwe financieel systeem. Wij willen toetsen of de eisen en wensen aansluiten bij wat de markt kan bieden. </w:t>
      </w:r>
    </w:p>
    <w:p w14:paraId="3A72F2B6"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color w:val="000000"/>
          <w:kern w:val="0"/>
          <w:sz w:val="20"/>
          <w:szCs w:val="20"/>
          <w:lang w:val="nl-NL" w:eastAsia="en-US"/>
        </w:rPr>
      </w:pPr>
    </w:p>
    <w:p w14:paraId="66D60289"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color w:val="000000"/>
          <w:kern w:val="0"/>
          <w:sz w:val="20"/>
          <w:szCs w:val="20"/>
          <w:lang w:val="nl-NL" w:eastAsia="en-US"/>
        </w:rPr>
      </w:pPr>
      <w:r w:rsidRPr="002E19FB">
        <w:rPr>
          <w:rFonts w:ascii="Trebuchet MS" w:eastAsiaTheme="minorHAnsi" w:hAnsi="Trebuchet MS" w:cs="Trebuchet MS"/>
          <w:b/>
          <w:bCs/>
          <w:color w:val="000000"/>
          <w:kern w:val="0"/>
          <w:sz w:val="20"/>
          <w:szCs w:val="20"/>
          <w:lang w:val="nl-NL" w:eastAsia="en-US"/>
        </w:rPr>
        <w:t xml:space="preserve">Vragen: </w:t>
      </w:r>
    </w:p>
    <w:p w14:paraId="3B2C3A7B"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r w:rsidRPr="002E19FB">
        <w:rPr>
          <w:rFonts w:ascii="Trebuchet MS" w:eastAsiaTheme="minorHAnsi" w:hAnsi="Trebuchet MS" w:cs="Trebuchet MS"/>
          <w:color w:val="1F4E79" w:themeColor="accent5" w:themeShade="80"/>
          <w:kern w:val="0"/>
          <w:sz w:val="20"/>
          <w:szCs w:val="20"/>
          <w:lang w:val="nl-NL" w:eastAsia="en-US"/>
        </w:rPr>
        <w:t xml:space="preserve">1. Hoe beoordeelt u de haalbaarheid van de concept-eisen en wensen zoals opgenomen in het </w:t>
      </w:r>
      <w:proofErr w:type="spellStart"/>
      <w:r w:rsidRPr="002E19FB">
        <w:rPr>
          <w:rFonts w:ascii="Trebuchet MS" w:eastAsiaTheme="minorHAnsi" w:hAnsi="Trebuchet MS" w:cs="Trebuchet MS"/>
          <w:color w:val="1F4E79" w:themeColor="accent5" w:themeShade="80"/>
          <w:kern w:val="0"/>
          <w:sz w:val="20"/>
          <w:szCs w:val="20"/>
          <w:lang w:val="nl-NL" w:eastAsia="en-US"/>
        </w:rPr>
        <w:t>PvE</w:t>
      </w:r>
      <w:proofErr w:type="spellEnd"/>
      <w:r w:rsidRPr="002E19FB">
        <w:rPr>
          <w:rFonts w:ascii="Trebuchet MS" w:eastAsiaTheme="minorHAnsi" w:hAnsi="Trebuchet MS" w:cs="Trebuchet MS"/>
          <w:color w:val="1F4E79" w:themeColor="accent5" w:themeShade="80"/>
          <w:kern w:val="0"/>
          <w:sz w:val="20"/>
          <w:szCs w:val="20"/>
          <w:lang w:val="nl-NL" w:eastAsia="en-US"/>
        </w:rPr>
        <w:t xml:space="preserve">? </w:t>
      </w:r>
    </w:p>
    <w:p w14:paraId="2ACC4C10"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p>
    <w:p w14:paraId="7A8ED14F"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r w:rsidRPr="002E19FB">
        <w:rPr>
          <w:rFonts w:ascii="Trebuchet MS" w:eastAsiaTheme="minorHAnsi" w:hAnsi="Trebuchet MS" w:cs="Trebuchet MS"/>
          <w:color w:val="1F4E79" w:themeColor="accent5" w:themeShade="80"/>
          <w:kern w:val="0"/>
          <w:sz w:val="20"/>
          <w:szCs w:val="20"/>
          <w:lang w:val="nl-NL" w:eastAsia="en-US"/>
        </w:rPr>
        <w:t xml:space="preserve">2. Zijn er eisen en/of wensen die volgens u niet marktconform zijn of die leiden tot disproportionele kosten? Welke zijn dit en wat zijn volgens u wel marktconforme en proportionele eisen in dezen? </w:t>
      </w:r>
    </w:p>
    <w:p w14:paraId="5400B930"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p>
    <w:p w14:paraId="3ACD3916"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r w:rsidRPr="002E19FB">
        <w:rPr>
          <w:rFonts w:ascii="Trebuchet MS" w:eastAsiaTheme="minorHAnsi" w:hAnsi="Trebuchet MS" w:cs="Trebuchet MS"/>
          <w:color w:val="1F4E79" w:themeColor="accent5" w:themeShade="80"/>
          <w:kern w:val="0"/>
          <w:sz w:val="20"/>
          <w:szCs w:val="20"/>
          <w:lang w:val="nl-NL" w:eastAsia="en-US"/>
        </w:rPr>
        <w:t xml:space="preserve">3. Welke aanvullende functionaliteiten of innovaties zou u adviseren op te nemen in het </w:t>
      </w:r>
      <w:proofErr w:type="spellStart"/>
      <w:r w:rsidRPr="002E19FB">
        <w:rPr>
          <w:rFonts w:ascii="Trebuchet MS" w:eastAsiaTheme="minorHAnsi" w:hAnsi="Trebuchet MS" w:cs="Trebuchet MS"/>
          <w:color w:val="1F4E79" w:themeColor="accent5" w:themeShade="80"/>
          <w:kern w:val="0"/>
          <w:sz w:val="20"/>
          <w:szCs w:val="20"/>
          <w:lang w:val="nl-NL" w:eastAsia="en-US"/>
        </w:rPr>
        <w:t>PvE</w:t>
      </w:r>
      <w:proofErr w:type="spellEnd"/>
      <w:r w:rsidRPr="002E19FB">
        <w:rPr>
          <w:rFonts w:ascii="Trebuchet MS" w:eastAsiaTheme="minorHAnsi" w:hAnsi="Trebuchet MS" w:cs="Trebuchet MS"/>
          <w:color w:val="1F4E79" w:themeColor="accent5" w:themeShade="80"/>
          <w:kern w:val="0"/>
          <w:sz w:val="20"/>
          <w:szCs w:val="20"/>
          <w:lang w:val="nl-NL" w:eastAsia="en-US"/>
        </w:rPr>
        <w:t xml:space="preserve"> om toekomstbestendigheid en efficiëntie te waarborgen? </w:t>
      </w:r>
    </w:p>
    <w:p w14:paraId="6E13C1E1"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p>
    <w:p w14:paraId="0701BA1F"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r w:rsidRPr="002E19FB">
        <w:rPr>
          <w:rFonts w:ascii="Trebuchet MS" w:eastAsiaTheme="minorHAnsi" w:hAnsi="Trebuchet MS" w:cs="Trebuchet MS"/>
          <w:color w:val="1F4E79" w:themeColor="accent5" w:themeShade="80"/>
          <w:kern w:val="0"/>
          <w:sz w:val="20"/>
          <w:szCs w:val="20"/>
          <w:lang w:val="nl-NL" w:eastAsia="en-US"/>
        </w:rPr>
        <w:t xml:space="preserve">4. Zijn er eisen die u als leverancier als “kritisch” beschouwt voor een succesvolle implementatie? </w:t>
      </w:r>
    </w:p>
    <w:p w14:paraId="684DE198"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color w:val="000000"/>
          <w:kern w:val="0"/>
          <w:sz w:val="20"/>
          <w:szCs w:val="20"/>
          <w:lang w:val="nl-NL" w:eastAsia="en-US"/>
        </w:rPr>
      </w:pPr>
    </w:p>
    <w:p w14:paraId="0ED4761D"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b/>
          <w:bCs/>
          <w:i/>
          <w:iCs/>
          <w:kern w:val="0"/>
          <w:sz w:val="28"/>
          <w:szCs w:val="28"/>
          <w:lang w:val="nl-NL" w:eastAsia="en-US"/>
        </w:rPr>
      </w:pPr>
      <w:r w:rsidRPr="002E19FB">
        <w:rPr>
          <w:rFonts w:ascii="Trebuchet MS" w:eastAsiaTheme="minorHAnsi" w:hAnsi="Trebuchet MS" w:cs="Trebuchet MS"/>
          <w:b/>
          <w:bCs/>
          <w:i/>
          <w:iCs/>
          <w:kern w:val="0"/>
          <w:sz w:val="28"/>
          <w:szCs w:val="28"/>
          <w:lang w:val="nl-NL" w:eastAsia="en-US"/>
        </w:rPr>
        <w:t xml:space="preserve">B. Concept Prijsblad </w:t>
      </w:r>
    </w:p>
    <w:p w14:paraId="07C3ED9C"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kern w:val="0"/>
          <w:sz w:val="20"/>
          <w:szCs w:val="20"/>
          <w:lang w:val="nl-NL" w:eastAsia="en-US"/>
        </w:rPr>
      </w:pPr>
    </w:p>
    <w:p w14:paraId="027F408F"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kern w:val="0"/>
          <w:sz w:val="20"/>
          <w:szCs w:val="20"/>
          <w:lang w:val="nl-NL" w:eastAsia="en-US"/>
        </w:rPr>
      </w:pPr>
      <w:r w:rsidRPr="002E19FB">
        <w:rPr>
          <w:rFonts w:ascii="Trebuchet MS" w:eastAsiaTheme="minorHAnsi" w:hAnsi="Trebuchet MS" w:cs="Trebuchet MS"/>
          <w:kern w:val="0"/>
          <w:sz w:val="20"/>
          <w:szCs w:val="20"/>
          <w:lang w:val="nl-NL" w:eastAsia="en-US"/>
        </w:rPr>
        <w:t xml:space="preserve">Met het bijgevoegde concept prijsblad beoogt de gemeente enerzijds goed inzicht te krijgen in de kosten per onderdeel van de uitvoering van de opdracht en anderzijds enige flexibiliteit te bieden, zodat inschrijvers ruimte hebben om de offerteonderdelen naar eigen beleid te structureren. </w:t>
      </w:r>
    </w:p>
    <w:p w14:paraId="66DC5AFB"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kern w:val="0"/>
          <w:sz w:val="20"/>
          <w:szCs w:val="20"/>
          <w:lang w:val="nl-NL" w:eastAsia="en-US"/>
        </w:rPr>
      </w:pPr>
    </w:p>
    <w:p w14:paraId="2E9B2F65"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b/>
          <w:bCs/>
          <w:kern w:val="0"/>
          <w:sz w:val="20"/>
          <w:szCs w:val="20"/>
          <w:lang w:val="nl-NL" w:eastAsia="en-US"/>
        </w:rPr>
      </w:pPr>
      <w:r w:rsidRPr="002E19FB">
        <w:rPr>
          <w:rFonts w:ascii="Trebuchet MS" w:eastAsiaTheme="minorHAnsi" w:hAnsi="Trebuchet MS" w:cs="Trebuchet MS"/>
          <w:b/>
          <w:bCs/>
          <w:kern w:val="0"/>
          <w:sz w:val="20"/>
          <w:szCs w:val="20"/>
          <w:lang w:val="nl-NL" w:eastAsia="en-US"/>
        </w:rPr>
        <w:t xml:space="preserve">Vraag: </w:t>
      </w:r>
    </w:p>
    <w:p w14:paraId="127608DD" w14:textId="77777777" w:rsidR="002E19FB" w:rsidRPr="002E19FB" w:rsidRDefault="002E19FB" w:rsidP="002E19FB">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r w:rsidRPr="002E19FB">
        <w:rPr>
          <w:rFonts w:ascii="Trebuchet MS" w:eastAsiaTheme="minorHAnsi" w:hAnsi="Trebuchet MS" w:cs="Trebuchet MS"/>
          <w:color w:val="1F4E79" w:themeColor="accent5" w:themeShade="80"/>
          <w:kern w:val="0"/>
          <w:sz w:val="20"/>
          <w:szCs w:val="20"/>
          <w:lang w:val="nl-NL" w:eastAsia="en-US"/>
        </w:rPr>
        <w:t xml:space="preserve">Kunt u uit de voeten met dit prijsblad? Zo nee, waarom niet en welke wijziging(en) stelt u voor? </w:t>
      </w:r>
    </w:p>
    <w:p w14:paraId="3CDC03EE" w14:textId="77777777" w:rsidR="00F22DC8" w:rsidRDefault="00F22DC8" w:rsidP="00F22DC8">
      <w:pPr>
        <w:spacing w:after="0" w:line="240" w:lineRule="auto"/>
        <w:rPr>
          <w:lang w:val="nl-NL"/>
        </w:rPr>
      </w:pPr>
    </w:p>
    <w:p w14:paraId="049D65B7" w14:textId="77777777" w:rsidR="002E19FB" w:rsidRDefault="002E19FB" w:rsidP="00F22DC8">
      <w:pPr>
        <w:spacing w:after="0" w:line="240" w:lineRule="auto"/>
        <w:rPr>
          <w:lang w:val="nl-NL"/>
        </w:rPr>
      </w:pPr>
    </w:p>
    <w:p w14:paraId="158DFD01" w14:textId="7A719E2E" w:rsidR="00581FC7" w:rsidRPr="002E19FB" w:rsidRDefault="002E19FB" w:rsidP="002E19FB">
      <w:pPr>
        <w:shd w:val="clear" w:color="auto" w:fill="D9E2F3" w:themeFill="accent1" w:themeFillTint="33"/>
        <w:spacing w:after="0" w:line="240" w:lineRule="auto"/>
        <w:rPr>
          <w:rFonts w:ascii="Trebuchet MS" w:hAnsi="Trebuchet MS"/>
          <w:b/>
          <w:bCs/>
          <w:sz w:val="28"/>
          <w:szCs w:val="28"/>
          <w:lang w:val="nl-NL"/>
        </w:rPr>
      </w:pPr>
      <w:r w:rsidRPr="002E19FB">
        <w:rPr>
          <w:rFonts w:ascii="Trebuchet MS" w:hAnsi="Trebuchet MS"/>
          <w:b/>
          <w:bCs/>
          <w:sz w:val="28"/>
          <w:szCs w:val="28"/>
          <w:lang w:val="nl-NL"/>
        </w:rPr>
        <w:t>Beantwoording:</w:t>
      </w:r>
    </w:p>
    <w:p w14:paraId="18A9F987" w14:textId="7C4724E1" w:rsidR="002E19FB" w:rsidRDefault="002E19FB" w:rsidP="0066567D">
      <w:pPr>
        <w:pStyle w:val="Default"/>
        <w:rPr>
          <w:rFonts w:ascii="Trebuchet MS" w:hAnsi="Trebuchet MS"/>
          <w:color w:val="FFFFFF"/>
          <w:sz w:val="20"/>
          <w:szCs w:val="20"/>
        </w:rPr>
      </w:pPr>
      <w:proofErr w:type="spellStart"/>
      <w:r w:rsidRPr="00E204C9">
        <w:rPr>
          <w:rFonts w:ascii="Trebuchet MS" w:hAnsi="Trebuchet MS"/>
          <w:color w:val="FFFFFF"/>
          <w:sz w:val="20"/>
          <w:szCs w:val="20"/>
        </w:rPr>
        <w:t>U</w:t>
      </w:r>
      <w:r w:rsidR="0066567D" w:rsidRPr="00E204C9">
        <w:rPr>
          <w:rFonts w:ascii="Trebuchet MS" w:hAnsi="Trebuchet MS"/>
          <w:color w:val="FFFFFF"/>
          <w:sz w:val="20"/>
          <w:szCs w:val="20"/>
        </w:rPr>
        <w:t>l</w:t>
      </w:r>
      <w:proofErr w:type="spellEnd"/>
    </w:p>
    <w:p w14:paraId="763A8207" w14:textId="2553BDED" w:rsidR="0066567D" w:rsidRPr="00E204C9" w:rsidRDefault="0066567D" w:rsidP="0066567D">
      <w:pPr>
        <w:pStyle w:val="Default"/>
        <w:rPr>
          <w:rFonts w:ascii="Trebuchet MS" w:hAnsi="Trebuchet MS"/>
          <w:sz w:val="20"/>
          <w:szCs w:val="20"/>
        </w:rPr>
      </w:pPr>
      <w:proofErr w:type="spellStart"/>
      <w:proofErr w:type="gramStart"/>
      <w:r w:rsidRPr="00E204C9">
        <w:rPr>
          <w:rFonts w:ascii="Trebuchet MS" w:hAnsi="Trebuchet MS"/>
          <w:color w:val="FFFFFF"/>
          <w:sz w:val="20"/>
          <w:szCs w:val="20"/>
        </w:rPr>
        <w:t>tatie</w:t>
      </w:r>
      <w:proofErr w:type="spellEnd"/>
      <w:proofErr w:type="gramEnd"/>
      <w:r w:rsidRPr="00E204C9">
        <w:rPr>
          <w:rFonts w:ascii="Trebuchet MS" w:hAnsi="Trebuchet MS"/>
          <w:color w:val="FFFFFF"/>
          <w:sz w:val="20"/>
          <w:szCs w:val="20"/>
        </w:rPr>
        <w:t xml:space="preserve"> SWF </w:t>
      </w:r>
      <w:r w:rsidRPr="00E204C9">
        <w:rPr>
          <w:rFonts w:ascii="Trebuchet MS" w:hAnsi="Trebuchet MS"/>
          <w:b/>
          <w:bCs/>
          <w:color w:val="FFFFFF"/>
          <w:sz w:val="20"/>
          <w:szCs w:val="20"/>
        </w:rPr>
        <w:t xml:space="preserve">1 </w:t>
      </w:r>
      <w:r w:rsidRPr="00E204C9">
        <w:rPr>
          <w:rFonts w:ascii="Trebuchet MS" w:hAnsi="Trebuchet MS"/>
          <w:color w:val="FFFFFF"/>
          <w:sz w:val="20"/>
          <w:szCs w:val="20"/>
        </w:rPr>
        <w:t xml:space="preserve">van </w:t>
      </w:r>
      <w:r w:rsidRPr="00E204C9">
        <w:rPr>
          <w:rFonts w:ascii="Trebuchet MS" w:hAnsi="Trebuchet MS"/>
          <w:b/>
          <w:bCs/>
          <w:color w:val="FFFFFF"/>
          <w:sz w:val="20"/>
          <w:szCs w:val="20"/>
        </w:rPr>
        <w:t xml:space="preserve">5 </w:t>
      </w:r>
    </w:p>
    <w:p w14:paraId="3D9B49AB" w14:textId="5B4C293C" w:rsidR="0066567D" w:rsidRPr="00E204C9" w:rsidRDefault="0066567D" w:rsidP="0066567D">
      <w:pPr>
        <w:pStyle w:val="Default"/>
        <w:rPr>
          <w:rFonts w:ascii="Trebuchet MS" w:hAnsi="Trebuchet MS" w:cs="Calibri"/>
          <w:color w:val="0074D0"/>
          <w:sz w:val="20"/>
          <w:szCs w:val="20"/>
        </w:rPr>
      </w:pPr>
      <w:r w:rsidRPr="00E204C9">
        <w:rPr>
          <w:rFonts w:ascii="Trebuchet MS" w:hAnsi="Trebuchet MS" w:cs="Calibri"/>
          <w:b/>
          <w:bCs/>
          <w:color w:val="0074D0"/>
          <w:sz w:val="20"/>
          <w:szCs w:val="20"/>
        </w:rPr>
        <w:t xml:space="preserve">Inleiding </w:t>
      </w:r>
    </w:p>
    <w:p w14:paraId="0965FA2B" w14:textId="77777777" w:rsidR="0066567D" w:rsidRPr="00E204C9" w:rsidRDefault="0066567D" w:rsidP="0066567D">
      <w:pPr>
        <w:pStyle w:val="Default"/>
        <w:rPr>
          <w:rFonts w:ascii="Trebuchet MS" w:hAnsi="Trebuchet MS"/>
          <w:color w:val="41464D"/>
          <w:sz w:val="20"/>
          <w:szCs w:val="20"/>
        </w:rPr>
      </w:pPr>
      <w:r w:rsidRPr="00E204C9">
        <w:rPr>
          <w:rFonts w:ascii="Trebuchet MS" w:hAnsi="Trebuchet MS"/>
          <w:color w:val="41464D"/>
          <w:sz w:val="20"/>
          <w:szCs w:val="20"/>
        </w:rPr>
        <w:t xml:space="preserve">Deze marktconsultatie is beoordeeld vanuit de haalbaarheid, marktconformiteit en uitvoerbaarheid van de voorgenomen uitvraag voor de vervanging van het financiële systeem. In hoofdlijnen sluit het Programma van Eisen goed aan bij de ambities en wettelijke kaders van een gemeentelijke organisatie en wordt een duidelijke richting geschetst voor een toekomstbestendige inrichting. </w:t>
      </w:r>
    </w:p>
    <w:p w14:paraId="76315B0F" w14:textId="77777777" w:rsidR="00343487" w:rsidRPr="00E204C9" w:rsidRDefault="00343487" w:rsidP="0066567D">
      <w:pPr>
        <w:pStyle w:val="Default"/>
        <w:rPr>
          <w:rFonts w:ascii="Trebuchet MS" w:hAnsi="Trebuchet MS"/>
          <w:sz w:val="20"/>
          <w:szCs w:val="20"/>
        </w:rPr>
      </w:pPr>
    </w:p>
    <w:p w14:paraId="283AFD51" w14:textId="77777777" w:rsidR="0066567D" w:rsidRPr="00E204C9" w:rsidRDefault="0066567D" w:rsidP="0066567D">
      <w:pPr>
        <w:pStyle w:val="Default"/>
        <w:rPr>
          <w:rFonts w:ascii="Trebuchet MS" w:hAnsi="Trebuchet MS"/>
          <w:color w:val="41464D"/>
          <w:sz w:val="20"/>
          <w:szCs w:val="20"/>
        </w:rPr>
      </w:pPr>
      <w:r w:rsidRPr="00E204C9">
        <w:rPr>
          <w:rFonts w:ascii="Trebuchet MS" w:hAnsi="Trebuchet MS"/>
          <w:color w:val="41464D"/>
          <w:sz w:val="20"/>
          <w:szCs w:val="20"/>
        </w:rPr>
        <w:t xml:space="preserve">De haalbaarheid van de uitvraag is in de basis positief, mits bij de verdere uitwerking ruimte wordt geboden voor technologie-neutrale formuleringen, toepassing van standaard SaaS-oplossingen en een gefaseerde invoering van functionaliteit. Een aantal eisen is momenteel sterk oplossingsgericht of technisch ingevuld. Door deze eisen functioneler te formuleren, ontstaat meer ruimte voor marktconforme oplossingen zonder afbreuk te doen aan de inhoudelijke doelstellingen. </w:t>
      </w:r>
    </w:p>
    <w:p w14:paraId="2F6BB242" w14:textId="77777777" w:rsidR="0066567D" w:rsidRPr="00E204C9" w:rsidRDefault="0066567D" w:rsidP="0066567D">
      <w:pPr>
        <w:pStyle w:val="Default"/>
        <w:rPr>
          <w:rFonts w:ascii="Trebuchet MS" w:hAnsi="Trebuchet MS"/>
          <w:sz w:val="20"/>
          <w:szCs w:val="20"/>
        </w:rPr>
      </w:pPr>
    </w:p>
    <w:p w14:paraId="7A14E104" w14:textId="77777777" w:rsidR="0066567D" w:rsidRPr="00E204C9" w:rsidRDefault="0066567D" w:rsidP="0066567D">
      <w:pPr>
        <w:pStyle w:val="Default"/>
        <w:rPr>
          <w:rFonts w:ascii="Trebuchet MS" w:hAnsi="Trebuchet MS"/>
          <w:color w:val="41464D"/>
          <w:sz w:val="20"/>
          <w:szCs w:val="20"/>
        </w:rPr>
      </w:pPr>
      <w:r w:rsidRPr="00E204C9">
        <w:rPr>
          <w:rFonts w:ascii="Trebuchet MS" w:hAnsi="Trebuchet MS"/>
          <w:color w:val="41464D"/>
          <w:sz w:val="20"/>
          <w:szCs w:val="20"/>
        </w:rPr>
        <w:t xml:space="preserve">Bij de toetsing van het Programma van Eisen zijn diverse aandachtspunten geïdentificeerd die mogelijk niet marktconform zijn of kunnen leiden tot disproportionele kosten. Deze zijn per eis gestructureerd uitgewerkt in het bijgevoegde Exceloverzicht, inclusief toelichting en voorstel tot aanpassing. Hiermee wordt beoogd bij te dragen aan een realistische en uitvoerbare uitvraag, met behoud van de gewenste kwaliteit en beheersbaarheid. </w:t>
      </w:r>
    </w:p>
    <w:p w14:paraId="5F196739" w14:textId="77777777" w:rsidR="0066567D" w:rsidRPr="00E204C9" w:rsidRDefault="0066567D" w:rsidP="0066567D">
      <w:pPr>
        <w:pStyle w:val="Default"/>
        <w:rPr>
          <w:rFonts w:ascii="Trebuchet MS" w:hAnsi="Trebuchet MS"/>
          <w:sz w:val="20"/>
          <w:szCs w:val="20"/>
        </w:rPr>
      </w:pPr>
    </w:p>
    <w:p w14:paraId="0E09596E" w14:textId="77777777" w:rsidR="0066567D" w:rsidRPr="00E204C9" w:rsidRDefault="0066567D" w:rsidP="0066567D">
      <w:pPr>
        <w:pStyle w:val="Default"/>
        <w:rPr>
          <w:rFonts w:ascii="Trebuchet MS" w:hAnsi="Trebuchet MS"/>
          <w:color w:val="41464D"/>
          <w:sz w:val="20"/>
          <w:szCs w:val="20"/>
        </w:rPr>
      </w:pPr>
      <w:r w:rsidRPr="00E204C9">
        <w:rPr>
          <w:rFonts w:ascii="Trebuchet MS" w:hAnsi="Trebuchet MS"/>
          <w:color w:val="41464D"/>
          <w:sz w:val="20"/>
          <w:szCs w:val="20"/>
        </w:rPr>
        <w:t xml:space="preserve">Daarnaast zijn enkele aanvullende aandachtspunten benoemd die bijdragen aan toekomstbestendigheid en efficiëntie, zoals verdere ondersteuning van </w:t>
      </w:r>
      <w:proofErr w:type="spellStart"/>
      <w:r w:rsidRPr="00E204C9">
        <w:rPr>
          <w:rFonts w:ascii="Trebuchet MS" w:hAnsi="Trebuchet MS"/>
          <w:color w:val="41464D"/>
          <w:sz w:val="20"/>
          <w:szCs w:val="20"/>
        </w:rPr>
        <w:t>purchase</w:t>
      </w:r>
      <w:proofErr w:type="spellEnd"/>
      <w:r w:rsidRPr="00E204C9">
        <w:rPr>
          <w:rFonts w:ascii="Trebuchet MS" w:hAnsi="Trebuchet MS"/>
          <w:color w:val="41464D"/>
          <w:sz w:val="20"/>
          <w:szCs w:val="20"/>
        </w:rPr>
        <w:t xml:space="preserve"> </w:t>
      </w:r>
      <w:proofErr w:type="spellStart"/>
      <w:r w:rsidRPr="00E204C9">
        <w:rPr>
          <w:rFonts w:ascii="Trebuchet MS" w:hAnsi="Trebuchet MS"/>
          <w:color w:val="41464D"/>
          <w:sz w:val="20"/>
          <w:szCs w:val="20"/>
        </w:rPr>
        <w:t>to</w:t>
      </w:r>
      <w:proofErr w:type="spellEnd"/>
      <w:r w:rsidRPr="00E204C9">
        <w:rPr>
          <w:rFonts w:ascii="Trebuchet MS" w:hAnsi="Trebuchet MS"/>
          <w:color w:val="41464D"/>
          <w:sz w:val="20"/>
          <w:szCs w:val="20"/>
        </w:rPr>
        <w:t xml:space="preserve"> </w:t>
      </w:r>
      <w:proofErr w:type="spellStart"/>
      <w:r w:rsidRPr="00E204C9">
        <w:rPr>
          <w:rFonts w:ascii="Trebuchet MS" w:hAnsi="Trebuchet MS"/>
          <w:color w:val="41464D"/>
          <w:sz w:val="20"/>
          <w:szCs w:val="20"/>
        </w:rPr>
        <w:t>pay</w:t>
      </w:r>
      <w:proofErr w:type="spellEnd"/>
      <w:r w:rsidRPr="00E204C9">
        <w:rPr>
          <w:rFonts w:ascii="Trebuchet MS" w:hAnsi="Trebuchet MS"/>
          <w:color w:val="41464D"/>
          <w:sz w:val="20"/>
          <w:szCs w:val="20"/>
        </w:rPr>
        <w:t xml:space="preserve"> processen, samenhang tussen contractmanagement en financiën, versterking van interne controle en </w:t>
      </w:r>
      <w:r w:rsidRPr="00E204C9">
        <w:rPr>
          <w:rFonts w:ascii="Trebuchet MS" w:hAnsi="Trebuchet MS"/>
          <w:color w:val="41464D"/>
          <w:sz w:val="20"/>
          <w:szCs w:val="20"/>
        </w:rPr>
        <w:lastRenderedPageBreak/>
        <w:t xml:space="preserve">ondersteuning van periodeafsluiting, </w:t>
      </w:r>
      <w:proofErr w:type="gramStart"/>
      <w:r w:rsidRPr="00E204C9">
        <w:rPr>
          <w:rFonts w:ascii="Trebuchet MS" w:hAnsi="Trebuchet MS"/>
          <w:color w:val="41464D"/>
          <w:sz w:val="20"/>
          <w:szCs w:val="20"/>
        </w:rPr>
        <w:t>alsmede</w:t>
      </w:r>
      <w:proofErr w:type="gramEnd"/>
      <w:r w:rsidRPr="00E204C9">
        <w:rPr>
          <w:rFonts w:ascii="Trebuchet MS" w:hAnsi="Trebuchet MS"/>
          <w:color w:val="41464D"/>
          <w:sz w:val="20"/>
          <w:szCs w:val="20"/>
        </w:rPr>
        <w:t xml:space="preserve"> een integrale en API-gerichte benadering van ketenintegraties. </w:t>
      </w:r>
    </w:p>
    <w:p w14:paraId="68B5663D" w14:textId="77777777" w:rsidR="0066567D" w:rsidRPr="00E204C9" w:rsidRDefault="0066567D" w:rsidP="0066567D">
      <w:pPr>
        <w:pStyle w:val="Default"/>
        <w:rPr>
          <w:rFonts w:ascii="Trebuchet MS" w:hAnsi="Trebuchet MS"/>
          <w:sz w:val="20"/>
          <w:szCs w:val="20"/>
        </w:rPr>
      </w:pPr>
    </w:p>
    <w:p w14:paraId="5180F673" w14:textId="77777777" w:rsidR="00343487" w:rsidRPr="00E204C9" w:rsidRDefault="0066567D" w:rsidP="0066567D">
      <w:pPr>
        <w:pStyle w:val="Default"/>
        <w:rPr>
          <w:rFonts w:ascii="Trebuchet MS" w:hAnsi="Trebuchet MS"/>
          <w:color w:val="41464D"/>
          <w:sz w:val="20"/>
          <w:szCs w:val="20"/>
        </w:rPr>
      </w:pPr>
      <w:r w:rsidRPr="00E204C9">
        <w:rPr>
          <w:rFonts w:ascii="Trebuchet MS" w:hAnsi="Trebuchet MS"/>
          <w:color w:val="41464D"/>
          <w:sz w:val="20"/>
          <w:szCs w:val="20"/>
        </w:rPr>
        <w:t xml:space="preserve">Tot slot is benadrukt dat het succes van de implementatie in sterke mate afhankelijk is van randvoorwaarden buiten het systeem zelf. Kritische factoren zijn onder meer een duidelijke scope en fasering, ruimte voor standaardsoftware, tijdige beschikbaarheid van data, voldoende verandercapaciteit binnen de organisatie, goede regie op integraties en proportionele referentie-eisen. </w:t>
      </w:r>
    </w:p>
    <w:p w14:paraId="2D3141FD" w14:textId="77777777" w:rsidR="00343487" w:rsidRPr="00E204C9" w:rsidRDefault="00343487" w:rsidP="0066567D">
      <w:pPr>
        <w:pStyle w:val="Default"/>
        <w:rPr>
          <w:rFonts w:ascii="Trebuchet MS" w:hAnsi="Trebuchet MS"/>
          <w:color w:val="41464D"/>
          <w:sz w:val="20"/>
          <w:szCs w:val="20"/>
        </w:rPr>
      </w:pPr>
    </w:p>
    <w:p w14:paraId="17B897EC" w14:textId="5B7B8885" w:rsidR="0066567D" w:rsidRPr="00E204C9" w:rsidRDefault="0066567D" w:rsidP="0066567D">
      <w:pPr>
        <w:pStyle w:val="Default"/>
        <w:rPr>
          <w:rFonts w:ascii="Trebuchet MS" w:hAnsi="Trebuchet MS"/>
          <w:sz w:val="20"/>
          <w:szCs w:val="20"/>
        </w:rPr>
      </w:pPr>
      <w:r w:rsidRPr="00E204C9">
        <w:rPr>
          <w:rFonts w:ascii="Trebuchet MS" w:hAnsi="Trebuchet MS"/>
          <w:color w:val="41464D"/>
          <w:sz w:val="20"/>
          <w:szCs w:val="20"/>
        </w:rPr>
        <w:t xml:space="preserve">Referentie-eisen die ook lopende of recent in productie genomen implementaties toestaan, dragen bij aan een gezonde marktwerking en het selecteren van partijen met actuele en toepasbare ervaring. </w:t>
      </w:r>
    </w:p>
    <w:p w14:paraId="5D4F5642" w14:textId="77777777" w:rsidR="00343487" w:rsidRPr="00E204C9" w:rsidRDefault="00343487" w:rsidP="0066567D">
      <w:pPr>
        <w:pStyle w:val="Default"/>
        <w:rPr>
          <w:rFonts w:ascii="Trebuchet MS" w:hAnsi="Trebuchet MS"/>
          <w:color w:val="41464D"/>
          <w:sz w:val="20"/>
          <w:szCs w:val="20"/>
        </w:rPr>
      </w:pPr>
    </w:p>
    <w:p w14:paraId="1FA8ECBD" w14:textId="55BD616C" w:rsidR="0066567D" w:rsidRPr="00E204C9" w:rsidRDefault="0066567D" w:rsidP="0066567D">
      <w:pPr>
        <w:pStyle w:val="Default"/>
        <w:rPr>
          <w:rFonts w:ascii="Trebuchet MS" w:hAnsi="Trebuchet MS"/>
          <w:color w:val="41464D"/>
          <w:sz w:val="20"/>
          <w:szCs w:val="20"/>
        </w:rPr>
      </w:pPr>
      <w:r w:rsidRPr="00E204C9">
        <w:rPr>
          <w:rFonts w:ascii="Trebuchet MS" w:hAnsi="Trebuchet MS"/>
          <w:color w:val="41464D"/>
          <w:sz w:val="20"/>
          <w:szCs w:val="20"/>
        </w:rPr>
        <w:t xml:space="preserve">Met deze input wordt beoogd een aanbesteding te ondersteunen die niet alleen inhoudelijk ambitieus is, maar ook realistisch, uitvoerbaar en toekomstbestendig. </w:t>
      </w:r>
    </w:p>
    <w:p w14:paraId="0E720186" w14:textId="77777777" w:rsidR="0066567D" w:rsidRPr="00E204C9" w:rsidRDefault="0066567D" w:rsidP="0066567D">
      <w:pPr>
        <w:pStyle w:val="Default"/>
        <w:rPr>
          <w:rFonts w:ascii="Trebuchet MS" w:hAnsi="Trebuchet MS"/>
          <w:sz w:val="20"/>
          <w:szCs w:val="20"/>
        </w:rPr>
      </w:pPr>
    </w:p>
    <w:p w14:paraId="2E8EC463" w14:textId="1521DEC0" w:rsidR="0066567D" w:rsidRPr="00E204C9" w:rsidRDefault="0066567D" w:rsidP="0066567D">
      <w:pPr>
        <w:pStyle w:val="Default"/>
        <w:rPr>
          <w:rFonts w:ascii="Trebuchet MS" w:hAnsi="Trebuchet MS" w:cs="Calibri"/>
          <w:color w:val="0074D0"/>
          <w:sz w:val="20"/>
          <w:szCs w:val="20"/>
        </w:rPr>
      </w:pPr>
      <w:r w:rsidRPr="00E204C9">
        <w:rPr>
          <w:rFonts w:ascii="Trebuchet MS" w:hAnsi="Trebuchet MS" w:cs="Calibri"/>
          <w:b/>
          <w:bCs/>
          <w:color w:val="0074D0"/>
          <w:sz w:val="20"/>
          <w:szCs w:val="20"/>
        </w:rPr>
        <w:t xml:space="preserve">Beantwoording vraag 1 </w:t>
      </w:r>
    </w:p>
    <w:p w14:paraId="3610C682" w14:textId="77777777" w:rsidR="0066567D" w:rsidRPr="00E204C9" w:rsidRDefault="0066567D" w:rsidP="0066567D">
      <w:pPr>
        <w:pStyle w:val="Default"/>
        <w:rPr>
          <w:rFonts w:ascii="Trebuchet MS" w:hAnsi="Trebuchet MS"/>
          <w:sz w:val="20"/>
          <w:szCs w:val="20"/>
        </w:rPr>
      </w:pPr>
      <w:r w:rsidRPr="00E204C9">
        <w:rPr>
          <w:rFonts w:ascii="Trebuchet MS" w:hAnsi="Trebuchet MS"/>
          <w:color w:val="41464D"/>
          <w:sz w:val="20"/>
          <w:szCs w:val="20"/>
        </w:rPr>
        <w:t xml:space="preserve">De concept-eisen en wensen zoals opgenomen in het Programma van Eisen sluiten in hoofdlijnen goed aan bij de processen, ambities en wettelijke kaders van een gemeentelijke organisatie. De scope en inhoud weerspiegelen een duidelijk beeld van de gewenste toekomstsituatie, met aandacht voor integratie, </w:t>
      </w:r>
      <w:proofErr w:type="spellStart"/>
      <w:r w:rsidRPr="00E204C9">
        <w:rPr>
          <w:rFonts w:ascii="Trebuchet MS" w:hAnsi="Trebuchet MS"/>
          <w:color w:val="41464D"/>
          <w:sz w:val="20"/>
          <w:szCs w:val="20"/>
        </w:rPr>
        <w:t>datagedreven</w:t>
      </w:r>
      <w:proofErr w:type="spellEnd"/>
      <w:r w:rsidRPr="00E204C9">
        <w:rPr>
          <w:rFonts w:ascii="Trebuchet MS" w:hAnsi="Trebuchet MS"/>
          <w:color w:val="41464D"/>
          <w:sz w:val="20"/>
          <w:szCs w:val="20"/>
        </w:rPr>
        <w:t xml:space="preserve"> sturing, security en verdere professionalisering van de financiële functie. </w:t>
      </w:r>
    </w:p>
    <w:p w14:paraId="3C9C3A13" w14:textId="77777777" w:rsidR="0066567D" w:rsidRPr="00E204C9" w:rsidRDefault="0066567D" w:rsidP="0066567D">
      <w:pPr>
        <w:pStyle w:val="Default"/>
        <w:rPr>
          <w:rFonts w:ascii="Trebuchet MS" w:hAnsi="Trebuchet MS"/>
          <w:color w:val="41464D"/>
          <w:sz w:val="20"/>
          <w:szCs w:val="20"/>
        </w:rPr>
      </w:pPr>
      <w:r w:rsidRPr="00E204C9">
        <w:rPr>
          <w:rFonts w:ascii="Trebuchet MS" w:hAnsi="Trebuchet MS"/>
          <w:color w:val="41464D"/>
          <w:sz w:val="20"/>
          <w:szCs w:val="20"/>
        </w:rPr>
        <w:t xml:space="preserve">De haalbaarheid van het </w:t>
      </w:r>
      <w:proofErr w:type="spellStart"/>
      <w:r w:rsidRPr="00E204C9">
        <w:rPr>
          <w:rFonts w:ascii="Trebuchet MS" w:hAnsi="Trebuchet MS"/>
          <w:color w:val="41464D"/>
          <w:sz w:val="20"/>
          <w:szCs w:val="20"/>
        </w:rPr>
        <w:t>PvE</w:t>
      </w:r>
      <w:proofErr w:type="spellEnd"/>
      <w:r w:rsidRPr="00E204C9">
        <w:rPr>
          <w:rFonts w:ascii="Trebuchet MS" w:hAnsi="Trebuchet MS"/>
          <w:color w:val="41464D"/>
          <w:sz w:val="20"/>
          <w:szCs w:val="20"/>
        </w:rPr>
        <w:t xml:space="preserve"> is in de basis goed, mits bij de verdere uitwerking voldoende ruimte wordt geboden voor: </w:t>
      </w:r>
    </w:p>
    <w:p w14:paraId="506CC45E" w14:textId="77777777" w:rsidR="0066567D" w:rsidRPr="00E204C9" w:rsidRDefault="0066567D" w:rsidP="0066567D">
      <w:pPr>
        <w:pStyle w:val="Default"/>
        <w:numPr>
          <w:ilvl w:val="0"/>
          <w:numId w:val="7"/>
        </w:numPr>
        <w:spacing w:after="44"/>
        <w:rPr>
          <w:rFonts w:ascii="Trebuchet MS" w:hAnsi="Trebuchet MS"/>
          <w:sz w:val="20"/>
          <w:szCs w:val="20"/>
        </w:rPr>
      </w:pPr>
      <w:proofErr w:type="gramStart"/>
      <w:r w:rsidRPr="00E204C9">
        <w:rPr>
          <w:rFonts w:ascii="Trebuchet MS" w:hAnsi="Trebuchet MS"/>
          <w:color w:val="41464D"/>
          <w:sz w:val="20"/>
          <w:szCs w:val="20"/>
        </w:rPr>
        <w:t>technologie</w:t>
      </w:r>
      <w:proofErr w:type="gramEnd"/>
      <w:r w:rsidRPr="00E204C9">
        <w:rPr>
          <w:rFonts w:ascii="Trebuchet MS" w:hAnsi="Trebuchet MS"/>
          <w:color w:val="41464D"/>
          <w:sz w:val="20"/>
          <w:szCs w:val="20"/>
        </w:rPr>
        <w:t xml:space="preserve">-neutrale formuleringen </w:t>
      </w:r>
    </w:p>
    <w:p w14:paraId="77B61F57" w14:textId="77777777" w:rsidR="0066567D" w:rsidRPr="00E204C9" w:rsidRDefault="0066567D" w:rsidP="0066567D">
      <w:pPr>
        <w:pStyle w:val="Default"/>
        <w:numPr>
          <w:ilvl w:val="0"/>
          <w:numId w:val="7"/>
        </w:numPr>
        <w:spacing w:after="44"/>
        <w:rPr>
          <w:rFonts w:ascii="Trebuchet MS" w:hAnsi="Trebuchet MS"/>
          <w:sz w:val="20"/>
          <w:szCs w:val="20"/>
        </w:rPr>
      </w:pPr>
      <w:proofErr w:type="gramStart"/>
      <w:r w:rsidRPr="00E204C9">
        <w:rPr>
          <w:rFonts w:ascii="Trebuchet MS" w:hAnsi="Trebuchet MS"/>
          <w:color w:val="41464D"/>
          <w:sz w:val="20"/>
          <w:szCs w:val="20"/>
        </w:rPr>
        <w:t>inzet</w:t>
      </w:r>
      <w:proofErr w:type="gramEnd"/>
      <w:r w:rsidRPr="00E204C9">
        <w:rPr>
          <w:rFonts w:ascii="Trebuchet MS" w:hAnsi="Trebuchet MS"/>
          <w:color w:val="41464D"/>
          <w:sz w:val="20"/>
          <w:szCs w:val="20"/>
        </w:rPr>
        <w:t xml:space="preserve"> van standaard SaaS-oplossingen </w:t>
      </w:r>
    </w:p>
    <w:p w14:paraId="20DD3A9A" w14:textId="77777777" w:rsidR="0066567D" w:rsidRPr="00E204C9" w:rsidRDefault="0066567D" w:rsidP="0066567D">
      <w:pPr>
        <w:pStyle w:val="Default"/>
        <w:numPr>
          <w:ilvl w:val="0"/>
          <w:numId w:val="7"/>
        </w:numPr>
        <w:spacing w:after="44"/>
        <w:rPr>
          <w:rFonts w:ascii="Trebuchet MS" w:hAnsi="Trebuchet MS"/>
          <w:sz w:val="20"/>
          <w:szCs w:val="20"/>
        </w:rPr>
      </w:pPr>
      <w:proofErr w:type="gramStart"/>
      <w:r w:rsidRPr="00E204C9">
        <w:rPr>
          <w:rFonts w:ascii="Trebuchet MS" w:hAnsi="Trebuchet MS"/>
          <w:sz w:val="20"/>
          <w:szCs w:val="20"/>
        </w:rPr>
        <w:t>gefaseerde</w:t>
      </w:r>
      <w:proofErr w:type="gramEnd"/>
      <w:r w:rsidRPr="00E204C9">
        <w:rPr>
          <w:rFonts w:ascii="Trebuchet MS" w:hAnsi="Trebuchet MS"/>
          <w:sz w:val="20"/>
          <w:szCs w:val="20"/>
        </w:rPr>
        <w:t xml:space="preserve"> invoering van functionaliteit </w:t>
      </w:r>
    </w:p>
    <w:p w14:paraId="621DF24C" w14:textId="77777777" w:rsidR="0066567D" w:rsidRPr="00E204C9" w:rsidRDefault="0066567D" w:rsidP="0066567D">
      <w:pPr>
        <w:pStyle w:val="Default"/>
        <w:numPr>
          <w:ilvl w:val="0"/>
          <w:numId w:val="7"/>
        </w:numPr>
        <w:rPr>
          <w:rFonts w:ascii="Trebuchet MS" w:hAnsi="Trebuchet MS"/>
          <w:sz w:val="20"/>
          <w:szCs w:val="20"/>
        </w:rPr>
      </w:pPr>
      <w:proofErr w:type="gramStart"/>
      <w:r w:rsidRPr="00E204C9">
        <w:rPr>
          <w:rFonts w:ascii="Trebuchet MS" w:hAnsi="Trebuchet MS"/>
          <w:sz w:val="20"/>
          <w:szCs w:val="20"/>
        </w:rPr>
        <w:t>en</w:t>
      </w:r>
      <w:proofErr w:type="gramEnd"/>
      <w:r w:rsidRPr="00E204C9">
        <w:rPr>
          <w:rFonts w:ascii="Trebuchet MS" w:hAnsi="Trebuchet MS"/>
          <w:sz w:val="20"/>
          <w:szCs w:val="20"/>
        </w:rPr>
        <w:t xml:space="preserve"> aansluiting bij gangbare marktstandaarden en architectuurprincipes </w:t>
      </w:r>
    </w:p>
    <w:p w14:paraId="31E52AF9" w14:textId="77777777" w:rsidR="0066567D" w:rsidRPr="00E204C9" w:rsidRDefault="0066567D" w:rsidP="0066567D">
      <w:pPr>
        <w:pStyle w:val="Default"/>
        <w:rPr>
          <w:rFonts w:ascii="Trebuchet MS" w:hAnsi="Trebuchet MS"/>
          <w:sz w:val="20"/>
          <w:szCs w:val="20"/>
        </w:rPr>
      </w:pPr>
    </w:p>
    <w:p w14:paraId="3FAE525F" w14:textId="77777777" w:rsidR="0066567D" w:rsidRPr="00E204C9" w:rsidRDefault="0066567D" w:rsidP="0066567D">
      <w:pPr>
        <w:pStyle w:val="Default"/>
        <w:rPr>
          <w:rFonts w:ascii="Trebuchet MS" w:hAnsi="Trebuchet MS"/>
          <w:sz w:val="20"/>
          <w:szCs w:val="20"/>
        </w:rPr>
      </w:pPr>
      <w:r w:rsidRPr="00E204C9">
        <w:rPr>
          <w:rFonts w:ascii="Trebuchet MS" w:hAnsi="Trebuchet MS"/>
          <w:color w:val="41464D"/>
          <w:sz w:val="20"/>
          <w:szCs w:val="20"/>
        </w:rPr>
        <w:t xml:space="preserve">Uit de analyse blijkt dat een deel van de eisen momenteel sterk oplossingsgericht of technisch gespecificeerd is. Wanneer dergelijke eisen onverkort als harde eisen worden gehanteerd, kan dit de haalbaarheid en markttoegankelijkheid beperken en leiden tot hogere kosten of onnodige complexiteit. Door deze eisen meer functioneel te formuleren en te richten op beoogde resultaten en procesdoelen, ontstaat meer ruimte voor marktconforme oplossingen zonder afbreuk te doen aan de inhoudelijke ambities. </w:t>
      </w:r>
    </w:p>
    <w:p w14:paraId="003C1EC1" w14:textId="77777777" w:rsidR="00E204C9" w:rsidRPr="00E204C9" w:rsidRDefault="00E204C9" w:rsidP="0066567D">
      <w:pPr>
        <w:pStyle w:val="Default"/>
        <w:rPr>
          <w:rFonts w:ascii="Trebuchet MS" w:hAnsi="Trebuchet MS"/>
          <w:color w:val="41464D"/>
          <w:sz w:val="20"/>
          <w:szCs w:val="20"/>
        </w:rPr>
      </w:pPr>
    </w:p>
    <w:p w14:paraId="1D9ADE08" w14:textId="53F1D9C4" w:rsidR="0066567D" w:rsidRPr="00E204C9" w:rsidRDefault="0066567D" w:rsidP="0066567D">
      <w:pPr>
        <w:pStyle w:val="Default"/>
        <w:rPr>
          <w:rFonts w:ascii="Trebuchet MS" w:hAnsi="Trebuchet MS"/>
          <w:color w:val="41464D"/>
          <w:sz w:val="20"/>
          <w:szCs w:val="20"/>
        </w:rPr>
      </w:pPr>
      <w:r w:rsidRPr="00E204C9">
        <w:rPr>
          <w:rFonts w:ascii="Trebuchet MS" w:hAnsi="Trebuchet MS"/>
          <w:color w:val="41464D"/>
          <w:sz w:val="20"/>
          <w:szCs w:val="20"/>
        </w:rPr>
        <w:t xml:space="preserve">Daarnaast is de haalbaarheid nadrukkelijk afhankelijk van randvoorwaarden buiten het systeem zelf, zoals: </w:t>
      </w:r>
    </w:p>
    <w:p w14:paraId="59449260" w14:textId="77777777" w:rsidR="0066567D" w:rsidRPr="00E204C9" w:rsidRDefault="0066567D" w:rsidP="0066567D">
      <w:pPr>
        <w:pStyle w:val="Default"/>
        <w:numPr>
          <w:ilvl w:val="0"/>
          <w:numId w:val="8"/>
        </w:numPr>
        <w:spacing w:after="46"/>
        <w:rPr>
          <w:rFonts w:ascii="Trebuchet MS" w:hAnsi="Trebuchet MS"/>
          <w:sz w:val="20"/>
          <w:szCs w:val="20"/>
        </w:rPr>
      </w:pPr>
      <w:proofErr w:type="gramStart"/>
      <w:r w:rsidRPr="00E204C9">
        <w:rPr>
          <w:rFonts w:ascii="Trebuchet MS" w:hAnsi="Trebuchet MS"/>
          <w:sz w:val="20"/>
          <w:szCs w:val="20"/>
        </w:rPr>
        <w:t>de</w:t>
      </w:r>
      <w:proofErr w:type="gramEnd"/>
      <w:r w:rsidRPr="00E204C9">
        <w:rPr>
          <w:rFonts w:ascii="Trebuchet MS" w:hAnsi="Trebuchet MS"/>
          <w:sz w:val="20"/>
          <w:szCs w:val="20"/>
        </w:rPr>
        <w:t xml:space="preserve"> kwaliteit en beschikbaarheid van data voor migratie </w:t>
      </w:r>
    </w:p>
    <w:p w14:paraId="36B052EE" w14:textId="77777777" w:rsidR="0066567D" w:rsidRPr="00E204C9" w:rsidRDefault="0066567D" w:rsidP="0066567D">
      <w:pPr>
        <w:pStyle w:val="Default"/>
        <w:numPr>
          <w:ilvl w:val="0"/>
          <w:numId w:val="8"/>
        </w:numPr>
        <w:spacing w:after="46"/>
        <w:rPr>
          <w:rFonts w:ascii="Trebuchet MS" w:hAnsi="Trebuchet MS"/>
          <w:sz w:val="20"/>
          <w:szCs w:val="20"/>
        </w:rPr>
      </w:pPr>
      <w:proofErr w:type="gramStart"/>
      <w:r w:rsidRPr="00E204C9">
        <w:rPr>
          <w:rFonts w:ascii="Trebuchet MS" w:hAnsi="Trebuchet MS"/>
          <w:sz w:val="20"/>
          <w:szCs w:val="20"/>
        </w:rPr>
        <w:t>de</w:t>
      </w:r>
      <w:proofErr w:type="gramEnd"/>
      <w:r w:rsidRPr="00E204C9">
        <w:rPr>
          <w:rFonts w:ascii="Trebuchet MS" w:hAnsi="Trebuchet MS"/>
          <w:sz w:val="20"/>
          <w:szCs w:val="20"/>
        </w:rPr>
        <w:t xml:space="preserve"> mate van standaardisatie in processen </w:t>
      </w:r>
    </w:p>
    <w:p w14:paraId="256A3713" w14:textId="77777777" w:rsidR="0066567D" w:rsidRPr="00E204C9" w:rsidRDefault="0066567D" w:rsidP="0066567D">
      <w:pPr>
        <w:pStyle w:val="Default"/>
        <w:numPr>
          <w:ilvl w:val="0"/>
          <w:numId w:val="8"/>
        </w:numPr>
        <w:spacing w:after="46"/>
        <w:rPr>
          <w:rFonts w:ascii="Trebuchet MS" w:hAnsi="Trebuchet MS"/>
          <w:sz w:val="20"/>
          <w:szCs w:val="20"/>
        </w:rPr>
      </w:pPr>
      <w:proofErr w:type="gramStart"/>
      <w:r w:rsidRPr="00E204C9">
        <w:rPr>
          <w:rFonts w:ascii="Trebuchet MS" w:hAnsi="Trebuchet MS"/>
          <w:sz w:val="20"/>
          <w:szCs w:val="20"/>
        </w:rPr>
        <w:t>de</w:t>
      </w:r>
      <w:proofErr w:type="gramEnd"/>
      <w:r w:rsidRPr="00E204C9">
        <w:rPr>
          <w:rFonts w:ascii="Trebuchet MS" w:hAnsi="Trebuchet MS"/>
          <w:sz w:val="20"/>
          <w:szCs w:val="20"/>
        </w:rPr>
        <w:t xml:space="preserve"> betrokkenheid van functioneel beheer en </w:t>
      </w:r>
      <w:proofErr w:type="spellStart"/>
      <w:r w:rsidRPr="00E204C9">
        <w:rPr>
          <w:rFonts w:ascii="Trebuchet MS" w:hAnsi="Trebuchet MS"/>
          <w:sz w:val="20"/>
          <w:szCs w:val="20"/>
        </w:rPr>
        <w:t>key</w:t>
      </w:r>
      <w:proofErr w:type="spellEnd"/>
      <w:r w:rsidRPr="00E204C9">
        <w:rPr>
          <w:rFonts w:ascii="Trebuchet MS" w:hAnsi="Trebuchet MS"/>
          <w:sz w:val="20"/>
          <w:szCs w:val="20"/>
        </w:rPr>
        <w:t xml:space="preserve"> users </w:t>
      </w:r>
    </w:p>
    <w:p w14:paraId="5C4A80FC" w14:textId="77777777" w:rsidR="0066567D" w:rsidRPr="00E204C9" w:rsidRDefault="0066567D" w:rsidP="0066567D">
      <w:pPr>
        <w:pStyle w:val="Default"/>
        <w:numPr>
          <w:ilvl w:val="0"/>
          <w:numId w:val="8"/>
        </w:numPr>
        <w:rPr>
          <w:rFonts w:ascii="Trebuchet MS" w:hAnsi="Trebuchet MS"/>
          <w:sz w:val="20"/>
          <w:szCs w:val="20"/>
        </w:rPr>
      </w:pPr>
      <w:proofErr w:type="gramStart"/>
      <w:r w:rsidRPr="00E204C9">
        <w:rPr>
          <w:rFonts w:ascii="Trebuchet MS" w:hAnsi="Trebuchet MS"/>
          <w:sz w:val="20"/>
          <w:szCs w:val="20"/>
        </w:rPr>
        <w:t>en</w:t>
      </w:r>
      <w:proofErr w:type="gramEnd"/>
      <w:r w:rsidRPr="00E204C9">
        <w:rPr>
          <w:rFonts w:ascii="Trebuchet MS" w:hAnsi="Trebuchet MS"/>
          <w:sz w:val="20"/>
          <w:szCs w:val="20"/>
        </w:rPr>
        <w:t xml:space="preserve"> realistische verwachtingen ten aanzien van doorlooptijd en verandercapaciteit </w:t>
      </w:r>
    </w:p>
    <w:p w14:paraId="79DBED54" w14:textId="77777777" w:rsidR="0066567D" w:rsidRPr="00E204C9" w:rsidRDefault="0066567D" w:rsidP="0066567D">
      <w:pPr>
        <w:pStyle w:val="Default"/>
        <w:rPr>
          <w:rFonts w:ascii="Trebuchet MS" w:hAnsi="Trebuchet MS"/>
          <w:sz w:val="20"/>
          <w:szCs w:val="20"/>
        </w:rPr>
      </w:pPr>
    </w:p>
    <w:p w14:paraId="466DDB63" w14:textId="77777777" w:rsidR="00CA179A" w:rsidRDefault="0066567D" w:rsidP="0066567D">
      <w:pPr>
        <w:pStyle w:val="Default"/>
        <w:rPr>
          <w:rFonts w:ascii="Trebuchet MS" w:hAnsi="Trebuchet MS" w:cs="Calibri"/>
          <w:color w:val="auto"/>
          <w:sz w:val="20"/>
          <w:szCs w:val="20"/>
        </w:rPr>
      </w:pPr>
      <w:r w:rsidRPr="00E204C9">
        <w:rPr>
          <w:rFonts w:ascii="Trebuchet MS" w:hAnsi="Trebuchet MS" w:cs="Calibri"/>
          <w:color w:val="auto"/>
          <w:sz w:val="20"/>
          <w:szCs w:val="20"/>
        </w:rPr>
        <w:t xml:space="preserve">Samenvattend wordt het Programma van Eisen als haalbaar beoordeeld, mits in de aanbesteding en </w:t>
      </w:r>
      <w:proofErr w:type="spellStart"/>
      <w:r w:rsidRPr="00E204C9">
        <w:rPr>
          <w:rFonts w:ascii="Trebuchet MS" w:hAnsi="Trebuchet MS" w:cs="Calibri"/>
          <w:color w:val="auto"/>
          <w:sz w:val="20"/>
          <w:szCs w:val="20"/>
        </w:rPr>
        <w:t>contractering</w:t>
      </w:r>
      <w:proofErr w:type="spellEnd"/>
      <w:r w:rsidRPr="00E204C9">
        <w:rPr>
          <w:rFonts w:ascii="Trebuchet MS" w:hAnsi="Trebuchet MS" w:cs="Calibri"/>
          <w:color w:val="auto"/>
          <w:sz w:val="20"/>
          <w:szCs w:val="20"/>
        </w:rPr>
        <w:t xml:space="preserve"> expliciet ruimte wordt gelaten voor interpretatie, prioritering en fasering, en het uitgangspunt van standaardsoftware binnen een moderne SaaS-architectuur consequent wordt gehanteerd.</w:t>
      </w:r>
      <w:r w:rsidR="00CA179A">
        <w:rPr>
          <w:rFonts w:ascii="Trebuchet MS" w:hAnsi="Trebuchet MS" w:cs="Calibri"/>
          <w:color w:val="auto"/>
          <w:sz w:val="20"/>
          <w:szCs w:val="20"/>
        </w:rPr>
        <w:t xml:space="preserve"> </w:t>
      </w:r>
    </w:p>
    <w:p w14:paraId="5ECD77DB" w14:textId="77777777" w:rsidR="00CA179A" w:rsidRDefault="00CA179A" w:rsidP="0066567D">
      <w:pPr>
        <w:pStyle w:val="Default"/>
        <w:rPr>
          <w:rFonts w:ascii="Trebuchet MS" w:hAnsi="Trebuchet MS" w:cs="Calibri"/>
          <w:color w:val="auto"/>
          <w:sz w:val="20"/>
          <w:szCs w:val="20"/>
        </w:rPr>
      </w:pPr>
    </w:p>
    <w:p w14:paraId="342C528C" w14:textId="1CA47A5F" w:rsidR="0066567D" w:rsidRPr="00E204C9" w:rsidRDefault="00CA179A" w:rsidP="0066567D">
      <w:pPr>
        <w:pStyle w:val="Default"/>
        <w:rPr>
          <w:rFonts w:ascii="Trebuchet MS" w:hAnsi="Trebuchet MS" w:cs="Calibri"/>
          <w:color w:val="auto"/>
          <w:sz w:val="20"/>
          <w:szCs w:val="20"/>
        </w:rPr>
      </w:pPr>
      <w:r>
        <w:rPr>
          <w:rFonts w:ascii="Trebuchet MS" w:hAnsi="Trebuchet MS" w:cs="Calibri"/>
          <w:color w:val="auto"/>
          <w:sz w:val="20"/>
          <w:szCs w:val="20"/>
        </w:rPr>
        <w:t>Onderaan deze reactie gaat deelnemer in op bepaalde eisen.</w:t>
      </w:r>
    </w:p>
    <w:p w14:paraId="45757F12" w14:textId="77777777" w:rsidR="0066567D" w:rsidRPr="00E204C9" w:rsidRDefault="0066567D" w:rsidP="0066567D">
      <w:pPr>
        <w:pStyle w:val="Default"/>
        <w:rPr>
          <w:rFonts w:ascii="Trebuchet MS" w:hAnsi="Trebuchet MS" w:cs="Calibri"/>
          <w:b/>
          <w:bCs/>
          <w:color w:val="0074D0"/>
          <w:sz w:val="20"/>
          <w:szCs w:val="20"/>
        </w:rPr>
      </w:pPr>
    </w:p>
    <w:p w14:paraId="1A0E6330" w14:textId="5609EFAF" w:rsidR="0066567D" w:rsidRPr="00E204C9" w:rsidRDefault="0066567D" w:rsidP="0066567D">
      <w:pPr>
        <w:pStyle w:val="Default"/>
        <w:rPr>
          <w:rFonts w:ascii="Trebuchet MS" w:hAnsi="Trebuchet MS" w:cs="Calibri"/>
          <w:color w:val="0074D0"/>
          <w:sz w:val="20"/>
          <w:szCs w:val="20"/>
        </w:rPr>
      </w:pPr>
      <w:r w:rsidRPr="00E204C9">
        <w:rPr>
          <w:rFonts w:ascii="Trebuchet MS" w:hAnsi="Trebuchet MS" w:cs="Calibri"/>
          <w:b/>
          <w:bCs/>
          <w:color w:val="0074D0"/>
          <w:sz w:val="20"/>
          <w:szCs w:val="20"/>
        </w:rPr>
        <w:t xml:space="preserve">Beantwoording vraag 2 </w:t>
      </w:r>
    </w:p>
    <w:p w14:paraId="34FFDE16" w14:textId="77777777" w:rsidR="0066567D" w:rsidRDefault="0066567D" w:rsidP="0066567D">
      <w:pPr>
        <w:pStyle w:val="Default"/>
        <w:rPr>
          <w:rFonts w:ascii="Trebuchet MS" w:hAnsi="Trebuchet MS"/>
          <w:color w:val="41464D"/>
          <w:sz w:val="20"/>
          <w:szCs w:val="20"/>
        </w:rPr>
      </w:pPr>
      <w:r w:rsidRPr="00E204C9">
        <w:rPr>
          <w:rFonts w:ascii="Trebuchet MS" w:hAnsi="Trebuchet MS"/>
          <w:color w:val="41464D"/>
          <w:sz w:val="20"/>
          <w:szCs w:val="20"/>
        </w:rPr>
        <w:t xml:space="preserve">Bij de beoordeling van het concept Programma van Eisen en Wensen is gekeken in hoeverre de opgenomen eisen en wensen aansluiten bij gangbare marktstandaarden en leiden tot een proportionele en haalbare uitvraag. Daarbij is per eis beoordeeld of de formulering voldoende ruimte laat voor toepassing van standaardsoftware en moderne SaaS architecturen, of dat sprake is van een oplossingsgerichte of technisch specifieke invulling die kan leiden tot onnodige complexiteit, extra kosten of implementatierisico’s. </w:t>
      </w:r>
    </w:p>
    <w:p w14:paraId="27176A4B" w14:textId="77777777" w:rsidR="00E204C9" w:rsidRPr="00E204C9" w:rsidRDefault="00E204C9" w:rsidP="0066567D">
      <w:pPr>
        <w:pStyle w:val="Default"/>
        <w:rPr>
          <w:rFonts w:ascii="Trebuchet MS" w:hAnsi="Trebuchet MS"/>
          <w:sz w:val="20"/>
          <w:szCs w:val="20"/>
        </w:rPr>
      </w:pPr>
    </w:p>
    <w:p w14:paraId="56F7CDEE" w14:textId="77777777" w:rsidR="0066567D" w:rsidRPr="00E204C9" w:rsidRDefault="0066567D" w:rsidP="0066567D">
      <w:pPr>
        <w:pStyle w:val="Default"/>
        <w:rPr>
          <w:rFonts w:ascii="Trebuchet MS" w:hAnsi="Trebuchet MS"/>
          <w:color w:val="41464D"/>
          <w:sz w:val="20"/>
          <w:szCs w:val="20"/>
        </w:rPr>
      </w:pPr>
      <w:r w:rsidRPr="00E204C9">
        <w:rPr>
          <w:rFonts w:ascii="Trebuchet MS" w:hAnsi="Trebuchet MS"/>
          <w:color w:val="41464D"/>
          <w:sz w:val="20"/>
          <w:szCs w:val="20"/>
        </w:rPr>
        <w:lastRenderedPageBreak/>
        <w:t xml:space="preserve">De eisen en wensen die naar onze inschatting mogelijk niet marktconform zijn of kunnen leiden tot disproportionele kosten, zijn gestructureerd opgenomen in het bijgevoegde Excelbestand. Per eis is daarbij aangegeven op welk punt sprake is van een afwijking, welke risico’s of kosten dit met zich kan brengen en welk alternatief als marktconform en proportioneel wordt beschouwd. Hiermee wordt beoogd bij te dragen aan een realistische en uitvoerbare uitvraag, met behoud van de inhoudelijke doelstellingen van de gemeente. </w:t>
      </w:r>
    </w:p>
    <w:p w14:paraId="66C2CB2B" w14:textId="77777777" w:rsidR="0066567D" w:rsidRPr="00E204C9" w:rsidRDefault="0066567D" w:rsidP="0066567D">
      <w:pPr>
        <w:pStyle w:val="Default"/>
        <w:rPr>
          <w:rFonts w:ascii="Trebuchet MS" w:hAnsi="Trebuchet MS"/>
          <w:sz w:val="20"/>
          <w:szCs w:val="20"/>
        </w:rPr>
      </w:pPr>
    </w:p>
    <w:p w14:paraId="7BA3F86D" w14:textId="77777777" w:rsidR="0066567D" w:rsidRPr="00E204C9" w:rsidRDefault="0066567D" w:rsidP="0066567D">
      <w:pPr>
        <w:pStyle w:val="Default"/>
        <w:rPr>
          <w:rFonts w:ascii="Trebuchet MS" w:hAnsi="Trebuchet MS"/>
          <w:color w:val="41464D"/>
          <w:sz w:val="20"/>
          <w:szCs w:val="20"/>
        </w:rPr>
      </w:pPr>
      <w:r w:rsidRPr="00E204C9">
        <w:rPr>
          <w:rFonts w:ascii="Trebuchet MS" w:hAnsi="Trebuchet MS"/>
          <w:color w:val="41464D"/>
          <w:sz w:val="20"/>
          <w:szCs w:val="20"/>
        </w:rPr>
        <w:t xml:space="preserve">Uit de analyse blijkt dat een aantal eisen sterk oplossingsgericht of technisch is ingevuld, met name op het gebied van koppelingen en integraties. Dit kan leiden tot interpretatieverschillen tussen inschrijvers en daarmee tot uiteenlopende oplossingsrichtingen en kosteninschattingen. Wij adviseren daarom om waar mogelijk de focus te verleggen van specifieke technische implementaties naar functionele doelstellingen en gewenste uitkomsten. </w:t>
      </w:r>
    </w:p>
    <w:p w14:paraId="4271FE45" w14:textId="77777777" w:rsidR="0066567D" w:rsidRPr="00E204C9" w:rsidRDefault="0066567D" w:rsidP="0066567D">
      <w:pPr>
        <w:pStyle w:val="Default"/>
        <w:rPr>
          <w:rFonts w:ascii="Trebuchet MS" w:hAnsi="Trebuchet MS"/>
          <w:sz w:val="20"/>
          <w:szCs w:val="20"/>
        </w:rPr>
      </w:pPr>
    </w:p>
    <w:p w14:paraId="5C7E6D0D" w14:textId="77777777" w:rsidR="0066567D" w:rsidRPr="00E204C9" w:rsidRDefault="0066567D" w:rsidP="0066567D">
      <w:pPr>
        <w:pStyle w:val="Default"/>
        <w:rPr>
          <w:rFonts w:ascii="Trebuchet MS" w:hAnsi="Trebuchet MS"/>
          <w:color w:val="41464D"/>
          <w:sz w:val="20"/>
          <w:szCs w:val="20"/>
        </w:rPr>
      </w:pPr>
      <w:r w:rsidRPr="00E204C9">
        <w:rPr>
          <w:rFonts w:ascii="Trebuchet MS" w:hAnsi="Trebuchet MS"/>
          <w:color w:val="41464D"/>
          <w:sz w:val="20"/>
          <w:szCs w:val="20"/>
        </w:rPr>
        <w:t xml:space="preserve">In het bijzonder is geconstateerd dat in het Programma van Eisen geen expliciete eisen zijn opgenomen voor koppelingen met basisregistraties zoals de BRP en het NHR. In financiële processen worden deze registraties in de praktijk veelvuldig gebruikt, onder andere voor debiteuren en crediteurenbeheer, adresgegevens en signalering van wijzigingen. Wij adviseren om te verduidelijken of en op welke wijze raadpleging van deze basisregistraties wordt verwacht, bijvoorbeeld via bestaande gemeentelijke voorzieningen of routingservices, dan wel via het financieel systeem zelf. Deze verduidelijking draagt bij aan een heldere afbakening van scope, verantwoordelijkheden en kosten. </w:t>
      </w:r>
    </w:p>
    <w:p w14:paraId="3C4EF699" w14:textId="77777777" w:rsidR="0066567D" w:rsidRPr="00E204C9" w:rsidRDefault="0066567D" w:rsidP="0066567D">
      <w:pPr>
        <w:pStyle w:val="Default"/>
        <w:rPr>
          <w:rFonts w:ascii="Trebuchet MS" w:hAnsi="Trebuchet MS"/>
          <w:sz w:val="20"/>
          <w:szCs w:val="20"/>
        </w:rPr>
      </w:pPr>
    </w:p>
    <w:p w14:paraId="792A6482" w14:textId="77777777" w:rsidR="0066567D" w:rsidRPr="00E204C9" w:rsidRDefault="0066567D" w:rsidP="0066567D">
      <w:pPr>
        <w:pStyle w:val="Default"/>
        <w:rPr>
          <w:rFonts w:ascii="Trebuchet MS" w:hAnsi="Trebuchet MS"/>
          <w:color w:val="41464D"/>
          <w:sz w:val="20"/>
          <w:szCs w:val="20"/>
        </w:rPr>
      </w:pPr>
      <w:r w:rsidRPr="00E204C9">
        <w:rPr>
          <w:rFonts w:ascii="Trebuchet MS" w:hAnsi="Trebuchet MS"/>
          <w:color w:val="41464D"/>
          <w:sz w:val="20"/>
          <w:szCs w:val="20"/>
        </w:rPr>
        <w:t xml:space="preserve">Daarnaast adviseren wij om expliciet te maken of binnen de gemeentelijke architectuur gebruik wordt gemaakt van een centrale integratievoorziening of integratieplatform, zoals een </w:t>
      </w:r>
      <w:proofErr w:type="spellStart"/>
      <w:r w:rsidRPr="00E204C9">
        <w:rPr>
          <w:rFonts w:ascii="Trebuchet MS" w:hAnsi="Trebuchet MS"/>
          <w:color w:val="41464D"/>
          <w:sz w:val="20"/>
          <w:szCs w:val="20"/>
        </w:rPr>
        <w:t>enterprise</w:t>
      </w:r>
      <w:proofErr w:type="spellEnd"/>
      <w:r w:rsidRPr="00E204C9">
        <w:rPr>
          <w:rFonts w:ascii="Trebuchet MS" w:hAnsi="Trebuchet MS"/>
          <w:color w:val="41464D"/>
          <w:sz w:val="20"/>
          <w:szCs w:val="20"/>
        </w:rPr>
        <w:t xml:space="preserve"> service bus. </w:t>
      </w:r>
      <w:proofErr w:type="gramStart"/>
      <w:r w:rsidRPr="00E204C9">
        <w:rPr>
          <w:rFonts w:ascii="Trebuchet MS" w:hAnsi="Trebuchet MS"/>
          <w:color w:val="41464D"/>
          <w:sz w:val="20"/>
          <w:szCs w:val="20"/>
        </w:rPr>
        <w:t>Indien</w:t>
      </w:r>
      <w:proofErr w:type="gramEnd"/>
      <w:r w:rsidRPr="00E204C9">
        <w:rPr>
          <w:rFonts w:ascii="Trebuchet MS" w:hAnsi="Trebuchet MS"/>
          <w:color w:val="41464D"/>
          <w:sz w:val="20"/>
          <w:szCs w:val="20"/>
        </w:rPr>
        <w:t xml:space="preserve"> een dergelijke voorziening wordt ingezet, is het relevant om vast te leggen of deze verplicht is voor alle koppelingen, welke standaarden en beveiligingsvoorzieningen daarbij gelden en waar de verantwoordelijkheid ligt voor beheer, monitoring en foutafhandeling. Het expliciteren van deze uitgangspunten voorkomt dat leveranciers verschillende aannames moeten doen over de inrichting van integraties en draagt bij aan een consistente en marktconforme uitvraag. </w:t>
      </w:r>
    </w:p>
    <w:p w14:paraId="0862AFC4" w14:textId="77777777" w:rsidR="0066567D" w:rsidRPr="00E204C9" w:rsidRDefault="0066567D" w:rsidP="0066567D">
      <w:pPr>
        <w:pStyle w:val="Default"/>
        <w:rPr>
          <w:rFonts w:ascii="Trebuchet MS" w:hAnsi="Trebuchet MS"/>
          <w:sz w:val="20"/>
          <w:szCs w:val="20"/>
        </w:rPr>
      </w:pPr>
    </w:p>
    <w:p w14:paraId="6A5ED8CB" w14:textId="77777777" w:rsidR="0066567D" w:rsidRPr="00E204C9" w:rsidRDefault="0066567D" w:rsidP="0066567D">
      <w:pPr>
        <w:pStyle w:val="Default"/>
        <w:rPr>
          <w:rFonts w:ascii="Trebuchet MS" w:hAnsi="Trebuchet MS"/>
          <w:color w:val="41464D"/>
          <w:sz w:val="20"/>
          <w:szCs w:val="20"/>
        </w:rPr>
      </w:pPr>
      <w:r w:rsidRPr="00E204C9">
        <w:rPr>
          <w:rFonts w:ascii="Trebuchet MS" w:hAnsi="Trebuchet MS"/>
          <w:color w:val="41464D"/>
          <w:sz w:val="20"/>
          <w:szCs w:val="20"/>
        </w:rPr>
        <w:t xml:space="preserve">Met deze aandachtspunten wordt beoogd om de uitvraag verder te verduidelijken en te versterken, zodat marktpartijen op een vergelijkbare en transparante wijze kunnen inschrijven en de implementatie beheersbaar en toekomstbestendig kan worden uitgevoerd. </w:t>
      </w:r>
    </w:p>
    <w:p w14:paraId="73FBEC28" w14:textId="77777777" w:rsidR="0066567D" w:rsidRPr="00E204C9" w:rsidRDefault="0066567D" w:rsidP="0066567D">
      <w:pPr>
        <w:pStyle w:val="Default"/>
        <w:rPr>
          <w:rFonts w:ascii="Trebuchet MS" w:hAnsi="Trebuchet MS"/>
          <w:sz w:val="20"/>
          <w:szCs w:val="20"/>
        </w:rPr>
      </w:pPr>
    </w:p>
    <w:p w14:paraId="53AFD077" w14:textId="639DBDB2" w:rsidR="0066567D" w:rsidRPr="00E204C9" w:rsidRDefault="0066567D" w:rsidP="0066567D">
      <w:pPr>
        <w:pStyle w:val="Default"/>
        <w:rPr>
          <w:rFonts w:ascii="Trebuchet MS" w:hAnsi="Trebuchet MS" w:cs="Calibri"/>
          <w:color w:val="0074D0"/>
          <w:sz w:val="20"/>
          <w:szCs w:val="20"/>
        </w:rPr>
      </w:pPr>
      <w:r w:rsidRPr="00E204C9">
        <w:rPr>
          <w:rFonts w:ascii="Trebuchet MS" w:hAnsi="Trebuchet MS" w:cs="Calibri"/>
          <w:b/>
          <w:bCs/>
          <w:color w:val="0074D0"/>
          <w:sz w:val="20"/>
          <w:szCs w:val="20"/>
        </w:rPr>
        <w:t xml:space="preserve">Beantwoording vraag 3 </w:t>
      </w:r>
    </w:p>
    <w:p w14:paraId="1ADD5494" w14:textId="77777777" w:rsidR="0066567D" w:rsidRPr="00E204C9" w:rsidRDefault="0066567D" w:rsidP="0066567D">
      <w:pPr>
        <w:pStyle w:val="Default"/>
        <w:rPr>
          <w:rFonts w:ascii="Trebuchet MS" w:hAnsi="Trebuchet MS"/>
          <w:sz w:val="20"/>
          <w:szCs w:val="20"/>
        </w:rPr>
      </w:pPr>
      <w:r w:rsidRPr="00E204C9">
        <w:rPr>
          <w:rFonts w:ascii="Trebuchet MS" w:hAnsi="Trebuchet MS"/>
          <w:color w:val="41464D"/>
          <w:sz w:val="20"/>
          <w:szCs w:val="20"/>
        </w:rPr>
        <w:t xml:space="preserve">Met het oog op de voorziene livegang per 2028 en de verdere professionalisering van de gemeentelijke bedrijfsvoering adviseren wij om in het Programma van Eisen expliciet aandacht te besteden aan ketenintegratie, procesautomatisering en </w:t>
      </w:r>
      <w:proofErr w:type="spellStart"/>
      <w:r w:rsidRPr="00E204C9">
        <w:rPr>
          <w:rFonts w:ascii="Trebuchet MS" w:hAnsi="Trebuchet MS"/>
          <w:color w:val="41464D"/>
          <w:sz w:val="20"/>
          <w:szCs w:val="20"/>
        </w:rPr>
        <w:t>toekomstvaste</w:t>
      </w:r>
      <w:proofErr w:type="spellEnd"/>
      <w:r w:rsidRPr="00E204C9">
        <w:rPr>
          <w:rFonts w:ascii="Trebuchet MS" w:hAnsi="Trebuchet MS"/>
          <w:color w:val="41464D"/>
          <w:sz w:val="20"/>
          <w:szCs w:val="20"/>
        </w:rPr>
        <w:t xml:space="preserve"> architectuur, zonder deze technisch of oplossingsgericht vast te leggen. </w:t>
      </w:r>
    </w:p>
    <w:p w14:paraId="3B76229D" w14:textId="77777777" w:rsidR="0066567D" w:rsidRPr="00E204C9" w:rsidRDefault="0066567D" w:rsidP="0066567D">
      <w:pPr>
        <w:pStyle w:val="Default"/>
        <w:rPr>
          <w:rFonts w:ascii="Trebuchet MS" w:hAnsi="Trebuchet MS"/>
          <w:color w:val="41464D"/>
          <w:sz w:val="20"/>
          <w:szCs w:val="20"/>
        </w:rPr>
      </w:pPr>
    </w:p>
    <w:p w14:paraId="38026218" w14:textId="4CFDB0D8" w:rsidR="0066567D" w:rsidRPr="00E204C9" w:rsidRDefault="0066567D" w:rsidP="0066567D">
      <w:pPr>
        <w:pStyle w:val="Default"/>
        <w:rPr>
          <w:rFonts w:ascii="Trebuchet MS" w:hAnsi="Trebuchet MS"/>
          <w:color w:val="41464D"/>
          <w:sz w:val="20"/>
          <w:szCs w:val="20"/>
        </w:rPr>
      </w:pPr>
      <w:r w:rsidRPr="00E204C9">
        <w:rPr>
          <w:rFonts w:ascii="Trebuchet MS" w:hAnsi="Trebuchet MS"/>
          <w:color w:val="41464D"/>
          <w:sz w:val="20"/>
          <w:szCs w:val="20"/>
        </w:rPr>
        <w:t xml:space="preserve">Aanvullende aandachtspunten zijn: </w:t>
      </w:r>
    </w:p>
    <w:p w14:paraId="6661CF67" w14:textId="77777777" w:rsidR="00343487" w:rsidRPr="00E204C9" w:rsidRDefault="00343487" w:rsidP="0066567D">
      <w:pPr>
        <w:pStyle w:val="Default"/>
        <w:rPr>
          <w:rFonts w:ascii="Trebuchet MS" w:hAnsi="Trebuchet MS"/>
          <w:color w:val="41464D"/>
          <w:sz w:val="20"/>
          <w:szCs w:val="20"/>
        </w:rPr>
      </w:pPr>
    </w:p>
    <w:p w14:paraId="4E7A12A0" w14:textId="77777777" w:rsidR="0066567D" w:rsidRPr="00E204C9" w:rsidRDefault="0066567D" w:rsidP="0066567D">
      <w:pPr>
        <w:pStyle w:val="Default"/>
        <w:ind w:hanging="300"/>
        <w:rPr>
          <w:rFonts w:ascii="Trebuchet MS" w:hAnsi="Trebuchet MS"/>
          <w:sz w:val="20"/>
          <w:szCs w:val="20"/>
        </w:rPr>
      </w:pPr>
      <w:r w:rsidRPr="00E204C9">
        <w:rPr>
          <w:rFonts w:ascii="Trebuchet MS" w:hAnsi="Trebuchet MS" w:cs="Wingdings"/>
          <w:color w:val="0074D0"/>
          <w:sz w:val="20"/>
          <w:szCs w:val="20"/>
        </w:rPr>
        <w:t xml:space="preserve">▪ </w:t>
      </w:r>
      <w:r w:rsidRPr="00E204C9">
        <w:rPr>
          <w:rFonts w:ascii="Trebuchet MS" w:hAnsi="Trebuchet MS"/>
          <w:b/>
          <w:bCs/>
          <w:color w:val="41464D"/>
          <w:sz w:val="20"/>
          <w:szCs w:val="20"/>
        </w:rPr>
        <w:t xml:space="preserve">Integrale ondersteuning van het </w:t>
      </w:r>
      <w:proofErr w:type="spellStart"/>
      <w:r w:rsidRPr="00E204C9">
        <w:rPr>
          <w:rFonts w:ascii="Trebuchet MS" w:hAnsi="Trebuchet MS"/>
          <w:b/>
          <w:bCs/>
          <w:color w:val="41464D"/>
          <w:sz w:val="20"/>
          <w:szCs w:val="20"/>
        </w:rPr>
        <w:t>purchase-to-pay</w:t>
      </w:r>
      <w:proofErr w:type="spellEnd"/>
      <w:r w:rsidRPr="00E204C9">
        <w:rPr>
          <w:rFonts w:ascii="Trebuchet MS" w:hAnsi="Trebuchet MS"/>
          <w:b/>
          <w:bCs/>
          <w:color w:val="41464D"/>
          <w:sz w:val="20"/>
          <w:szCs w:val="20"/>
        </w:rPr>
        <w:t xml:space="preserve"> proces </w:t>
      </w:r>
    </w:p>
    <w:p w14:paraId="1CE67D4C" w14:textId="77777777" w:rsidR="0066567D" w:rsidRPr="00E204C9" w:rsidRDefault="0066567D" w:rsidP="0066567D">
      <w:pPr>
        <w:pStyle w:val="Default"/>
        <w:rPr>
          <w:rFonts w:ascii="Trebuchet MS" w:hAnsi="Trebuchet MS"/>
          <w:color w:val="41464D"/>
          <w:sz w:val="20"/>
          <w:szCs w:val="20"/>
        </w:rPr>
      </w:pPr>
      <w:r w:rsidRPr="00E204C9">
        <w:rPr>
          <w:rFonts w:ascii="Trebuchet MS" w:hAnsi="Trebuchet MS"/>
          <w:color w:val="41464D"/>
          <w:sz w:val="20"/>
          <w:szCs w:val="20"/>
        </w:rPr>
        <w:t xml:space="preserve">Het expliciet faciliteren van een samenhangend </w:t>
      </w:r>
      <w:proofErr w:type="spellStart"/>
      <w:r w:rsidRPr="00E204C9">
        <w:rPr>
          <w:rFonts w:ascii="Trebuchet MS" w:hAnsi="Trebuchet MS"/>
          <w:color w:val="41464D"/>
          <w:sz w:val="20"/>
          <w:szCs w:val="20"/>
        </w:rPr>
        <w:t>purchase-to-pay</w:t>
      </w:r>
      <w:proofErr w:type="spellEnd"/>
      <w:r w:rsidRPr="00E204C9">
        <w:rPr>
          <w:rFonts w:ascii="Trebuchet MS" w:hAnsi="Trebuchet MS"/>
          <w:color w:val="41464D"/>
          <w:sz w:val="20"/>
          <w:szCs w:val="20"/>
        </w:rPr>
        <w:t xml:space="preserve"> proces, waarbij inkoop, verplichtingen, ontvangst, factuurverwerking en betaling logisch op elkaar aansluiten. Dit draagt bij aan betere budgetbeheersing, minder handmatige correcties en verhoogde rechtmatigheid. </w:t>
      </w:r>
    </w:p>
    <w:p w14:paraId="04152C98" w14:textId="77777777" w:rsidR="00343487" w:rsidRPr="00E204C9" w:rsidRDefault="00343487" w:rsidP="0066567D">
      <w:pPr>
        <w:pStyle w:val="Default"/>
        <w:rPr>
          <w:rFonts w:ascii="Trebuchet MS" w:hAnsi="Trebuchet MS"/>
          <w:sz w:val="20"/>
          <w:szCs w:val="20"/>
        </w:rPr>
      </w:pPr>
    </w:p>
    <w:p w14:paraId="516192D1" w14:textId="77777777" w:rsidR="0066567D" w:rsidRPr="00E204C9" w:rsidRDefault="0066567D" w:rsidP="0066567D">
      <w:pPr>
        <w:pStyle w:val="Default"/>
        <w:ind w:hanging="300"/>
        <w:rPr>
          <w:rFonts w:ascii="Trebuchet MS" w:hAnsi="Trebuchet MS"/>
          <w:b/>
          <w:bCs/>
          <w:sz w:val="20"/>
          <w:szCs w:val="20"/>
        </w:rPr>
      </w:pPr>
      <w:r w:rsidRPr="00E204C9">
        <w:rPr>
          <w:rFonts w:ascii="Trebuchet MS" w:hAnsi="Trebuchet MS" w:cs="Wingdings"/>
          <w:b/>
          <w:bCs/>
          <w:color w:val="0074D0"/>
          <w:sz w:val="20"/>
          <w:szCs w:val="20"/>
        </w:rPr>
        <w:t xml:space="preserve">▪ </w:t>
      </w:r>
      <w:r w:rsidRPr="00E204C9">
        <w:rPr>
          <w:rFonts w:ascii="Trebuchet MS" w:hAnsi="Trebuchet MS"/>
          <w:b/>
          <w:bCs/>
          <w:sz w:val="20"/>
          <w:szCs w:val="20"/>
        </w:rPr>
        <w:t xml:space="preserve">Samenhang tussen contractmanagement, inkoop en financiën </w:t>
      </w:r>
    </w:p>
    <w:p w14:paraId="00454ECC" w14:textId="25928BBE" w:rsidR="0066567D" w:rsidRPr="00E204C9" w:rsidRDefault="0066567D" w:rsidP="0066567D">
      <w:pPr>
        <w:pStyle w:val="Default"/>
        <w:rPr>
          <w:rFonts w:ascii="Trebuchet MS" w:hAnsi="Trebuchet MS" w:cstheme="minorBidi"/>
          <w:color w:val="41464D"/>
          <w:sz w:val="20"/>
          <w:szCs w:val="20"/>
        </w:rPr>
      </w:pPr>
      <w:r w:rsidRPr="00E204C9">
        <w:rPr>
          <w:rFonts w:ascii="Trebuchet MS" w:hAnsi="Trebuchet MS"/>
          <w:color w:val="41464D"/>
          <w:sz w:val="20"/>
          <w:szCs w:val="20"/>
        </w:rPr>
        <w:t xml:space="preserve">Het kunnen relateren van financiële verplichtingen en uitgaven aan contractafspraken, zodat inzicht ontstaat in </w:t>
      </w:r>
      <w:proofErr w:type="spellStart"/>
      <w:r w:rsidRPr="00E204C9">
        <w:rPr>
          <w:rFonts w:ascii="Trebuchet MS" w:hAnsi="Trebuchet MS"/>
          <w:color w:val="41464D"/>
          <w:sz w:val="20"/>
          <w:szCs w:val="20"/>
        </w:rPr>
        <w:t>contractuitnutting</w:t>
      </w:r>
      <w:proofErr w:type="spellEnd"/>
      <w:r w:rsidRPr="00E204C9">
        <w:rPr>
          <w:rFonts w:ascii="Trebuchet MS" w:hAnsi="Trebuchet MS"/>
          <w:color w:val="41464D"/>
          <w:sz w:val="20"/>
          <w:szCs w:val="20"/>
        </w:rPr>
        <w:t xml:space="preserve">, resterende verplichtingen en compliance. Hierbij is het van belang dat het financieel </w:t>
      </w:r>
      <w:r w:rsidRPr="00E204C9">
        <w:rPr>
          <w:rFonts w:ascii="Trebuchet MS" w:hAnsi="Trebuchet MS" w:cstheme="minorBidi"/>
          <w:color w:val="41464D"/>
          <w:sz w:val="20"/>
          <w:szCs w:val="20"/>
        </w:rPr>
        <w:t xml:space="preserve">systeem goed kan samenwerken met een contractmanagementvoorziening, zonder te eisen dat alle functionaliteit in één systeem is ondergebracht. </w:t>
      </w:r>
    </w:p>
    <w:p w14:paraId="7C39B46F" w14:textId="77777777" w:rsidR="0066567D" w:rsidRPr="00E204C9" w:rsidRDefault="0066567D" w:rsidP="0066567D">
      <w:pPr>
        <w:pStyle w:val="Default"/>
        <w:rPr>
          <w:rFonts w:ascii="Trebuchet MS" w:hAnsi="Trebuchet MS" w:cstheme="minorBidi"/>
          <w:sz w:val="20"/>
          <w:szCs w:val="20"/>
        </w:rPr>
      </w:pPr>
    </w:p>
    <w:p w14:paraId="7DEC8900" w14:textId="77777777" w:rsidR="0066567D" w:rsidRPr="00E204C9" w:rsidRDefault="0066567D" w:rsidP="0066567D">
      <w:pPr>
        <w:pStyle w:val="Default"/>
        <w:ind w:hanging="300"/>
        <w:rPr>
          <w:rFonts w:ascii="Trebuchet MS" w:hAnsi="Trebuchet MS"/>
          <w:sz w:val="20"/>
          <w:szCs w:val="20"/>
        </w:rPr>
      </w:pPr>
      <w:r w:rsidRPr="00E204C9">
        <w:rPr>
          <w:rFonts w:ascii="Trebuchet MS" w:hAnsi="Trebuchet MS" w:cs="Wingdings"/>
          <w:color w:val="0074D0"/>
          <w:sz w:val="20"/>
          <w:szCs w:val="20"/>
        </w:rPr>
        <w:t xml:space="preserve">▪ </w:t>
      </w:r>
      <w:r w:rsidRPr="00E204C9">
        <w:rPr>
          <w:rFonts w:ascii="Trebuchet MS" w:hAnsi="Trebuchet MS"/>
          <w:b/>
          <w:bCs/>
          <w:sz w:val="20"/>
          <w:szCs w:val="20"/>
        </w:rPr>
        <w:t>Verplichtingenadministratie en budgetbewaking</w:t>
      </w:r>
      <w:r w:rsidRPr="00E204C9">
        <w:rPr>
          <w:rFonts w:ascii="Trebuchet MS" w:hAnsi="Trebuchet MS"/>
          <w:sz w:val="20"/>
          <w:szCs w:val="20"/>
        </w:rPr>
        <w:t xml:space="preserve"> </w:t>
      </w:r>
    </w:p>
    <w:p w14:paraId="122BED27" w14:textId="77777777" w:rsidR="0066567D" w:rsidRPr="00E204C9" w:rsidRDefault="0066567D" w:rsidP="0066567D">
      <w:pPr>
        <w:pStyle w:val="Default"/>
        <w:rPr>
          <w:rFonts w:ascii="Trebuchet MS" w:hAnsi="Trebuchet MS"/>
          <w:color w:val="41464D"/>
          <w:sz w:val="20"/>
          <w:szCs w:val="20"/>
        </w:rPr>
      </w:pPr>
      <w:r w:rsidRPr="00E204C9">
        <w:rPr>
          <w:rFonts w:ascii="Trebuchet MS" w:hAnsi="Trebuchet MS"/>
          <w:color w:val="41464D"/>
          <w:sz w:val="20"/>
          <w:szCs w:val="20"/>
        </w:rPr>
        <w:t xml:space="preserve">Het vroegtijdig vastleggen van financiële verplichtingen in de keten, zodat budgethouders tijdig inzicht hebben in toekomstige uitgaven en sturing mogelijk is op basis van actuele verplichtingen in plaats van alleen gerealiseerde kosten. </w:t>
      </w:r>
    </w:p>
    <w:p w14:paraId="323BF15B" w14:textId="77777777" w:rsidR="00343487" w:rsidRPr="00E204C9" w:rsidRDefault="00343487" w:rsidP="0066567D">
      <w:pPr>
        <w:pStyle w:val="Default"/>
        <w:rPr>
          <w:rFonts w:ascii="Trebuchet MS" w:hAnsi="Trebuchet MS"/>
          <w:sz w:val="20"/>
          <w:szCs w:val="20"/>
        </w:rPr>
      </w:pPr>
    </w:p>
    <w:p w14:paraId="4703E168" w14:textId="77777777" w:rsidR="00343487" w:rsidRPr="00E204C9" w:rsidRDefault="0066567D" w:rsidP="0066567D">
      <w:pPr>
        <w:pStyle w:val="Default"/>
        <w:spacing w:after="18"/>
        <w:ind w:hanging="300"/>
        <w:rPr>
          <w:rFonts w:ascii="Trebuchet MS" w:hAnsi="Trebuchet MS"/>
          <w:b/>
          <w:bCs/>
          <w:color w:val="41464D"/>
          <w:sz w:val="20"/>
          <w:szCs w:val="20"/>
        </w:rPr>
      </w:pPr>
      <w:r w:rsidRPr="00E204C9">
        <w:rPr>
          <w:rFonts w:ascii="Trebuchet MS" w:hAnsi="Trebuchet MS" w:cs="Wingdings"/>
          <w:color w:val="0074D0"/>
          <w:sz w:val="20"/>
          <w:szCs w:val="20"/>
        </w:rPr>
        <w:t xml:space="preserve">▪ </w:t>
      </w:r>
      <w:r w:rsidRPr="00E204C9">
        <w:rPr>
          <w:rFonts w:ascii="Trebuchet MS" w:hAnsi="Trebuchet MS"/>
          <w:b/>
          <w:bCs/>
          <w:color w:val="41464D"/>
          <w:sz w:val="20"/>
          <w:szCs w:val="20"/>
        </w:rPr>
        <w:t xml:space="preserve">Workflow-gestuurde autorisatie in de keten </w:t>
      </w:r>
    </w:p>
    <w:p w14:paraId="3A35AA7D" w14:textId="4755F0CE" w:rsidR="0066567D" w:rsidRPr="00E204C9" w:rsidRDefault="0066567D" w:rsidP="00343487">
      <w:pPr>
        <w:pStyle w:val="Default"/>
        <w:spacing w:after="18"/>
        <w:rPr>
          <w:rFonts w:ascii="Trebuchet MS" w:hAnsi="Trebuchet MS"/>
          <w:color w:val="41464D"/>
          <w:sz w:val="20"/>
          <w:szCs w:val="20"/>
        </w:rPr>
      </w:pPr>
      <w:r w:rsidRPr="00E204C9">
        <w:rPr>
          <w:rFonts w:ascii="Trebuchet MS" w:hAnsi="Trebuchet MS"/>
          <w:color w:val="41464D"/>
          <w:sz w:val="20"/>
          <w:szCs w:val="20"/>
        </w:rPr>
        <w:lastRenderedPageBreak/>
        <w:t xml:space="preserve">Het ondersteunen van autorisatie- en goedkeuringsstappen binnen het inkoop- en betaalproces, afgestemd op rollen en verantwoordelijkheden, zodat interne controle en functiescheiding structureel zijn geborgd. </w:t>
      </w:r>
    </w:p>
    <w:p w14:paraId="600EB270" w14:textId="77777777" w:rsidR="00343487" w:rsidRPr="00E204C9" w:rsidRDefault="00343487" w:rsidP="0066567D">
      <w:pPr>
        <w:pStyle w:val="Default"/>
        <w:spacing w:after="18"/>
        <w:ind w:hanging="300"/>
        <w:rPr>
          <w:rFonts w:ascii="Trebuchet MS" w:hAnsi="Trebuchet MS"/>
          <w:sz w:val="20"/>
          <w:szCs w:val="20"/>
        </w:rPr>
      </w:pPr>
    </w:p>
    <w:p w14:paraId="2C12D650" w14:textId="77777777" w:rsidR="00343487" w:rsidRPr="00E204C9" w:rsidRDefault="0066567D" w:rsidP="0066567D">
      <w:pPr>
        <w:pStyle w:val="Default"/>
        <w:spacing w:after="18"/>
        <w:ind w:hanging="300"/>
        <w:rPr>
          <w:rFonts w:ascii="Trebuchet MS" w:hAnsi="Trebuchet MS"/>
          <w:b/>
          <w:bCs/>
          <w:color w:val="41464D"/>
          <w:sz w:val="20"/>
          <w:szCs w:val="20"/>
        </w:rPr>
      </w:pPr>
      <w:r w:rsidRPr="00E204C9">
        <w:rPr>
          <w:rFonts w:ascii="Trebuchet MS" w:hAnsi="Trebuchet MS" w:cs="Wingdings"/>
          <w:color w:val="0074D0"/>
          <w:sz w:val="20"/>
          <w:szCs w:val="20"/>
        </w:rPr>
        <w:t xml:space="preserve">▪ </w:t>
      </w:r>
      <w:r w:rsidRPr="00E204C9">
        <w:rPr>
          <w:rFonts w:ascii="Trebuchet MS" w:hAnsi="Trebuchet MS"/>
          <w:b/>
          <w:bCs/>
          <w:color w:val="41464D"/>
          <w:sz w:val="20"/>
          <w:szCs w:val="20"/>
        </w:rPr>
        <w:t xml:space="preserve">Ondersteuning van financiële controle en </w:t>
      </w:r>
      <w:proofErr w:type="spellStart"/>
      <w:r w:rsidRPr="00E204C9">
        <w:rPr>
          <w:rFonts w:ascii="Trebuchet MS" w:hAnsi="Trebuchet MS"/>
          <w:b/>
          <w:bCs/>
          <w:color w:val="41464D"/>
          <w:sz w:val="20"/>
          <w:szCs w:val="20"/>
        </w:rPr>
        <w:t>auditing</w:t>
      </w:r>
      <w:proofErr w:type="spellEnd"/>
      <w:r w:rsidRPr="00E204C9">
        <w:rPr>
          <w:rFonts w:ascii="Trebuchet MS" w:hAnsi="Trebuchet MS"/>
          <w:b/>
          <w:bCs/>
          <w:color w:val="41464D"/>
          <w:sz w:val="20"/>
          <w:szCs w:val="20"/>
        </w:rPr>
        <w:t xml:space="preserve"> </w:t>
      </w:r>
    </w:p>
    <w:p w14:paraId="37DA5587" w14:textId="7AEB3310" w:rsidR="0066567D" w:rsidRPr="00E204C9" w:rsidRDefault="0066567D" w:rsidP="00343487">
      <w:pPr>
        <w:pStyle w:val="Default"/>
        <w:spacing w:after="18"/>
        <w:rPr>
          <w:rFonts w:ascii="Trebuchet MS" w:hAnsi="Trebuchet MS"/>
          <w:color w:val="41464D"/>
          <w:sz w:val="20"/>
          <w:szCs w:val="20"/>
        </w:rPr>
      </w:pPr>
      <w:r w:rsidRPr="00E204C9">
        <w:rPr>
          <w:rFonts w:ascii="Trebuchet MS" w:hAnsi="Trebuchet MS"/>
          <w:color w:val="41464D"/>
          <w:sz w:val="20"/>
          <w:szCs w:val="20"/>
        </w:rPr>
        <w:t xml:space="preserve">Functionaliteit die financieel beheer en interne controle ondersteunt door het automatisch signaleren van onvolkomenheden, inconsistenties of afwijkingen in boekingen, autorisaties en processen. Dit helpt bij het tijdig uitvoeren van controles en het voorbereiden van accountantscontroles. </w:t>
      </w:r>
    </w:p>
    <w:p w14:paraId="6E466451" w14:textId="77777777" w:rsidR="00343487" w:rsidRPr="00E204C9" w:rsidRDefault="00343487" w:rsidP="0066567D">
      <w:pPr>
        <w:pStyle w:val="Default"/>
        <w:spacing w:after="18"/>
        <w:ind w:hanging="300"/>
        <w:rPr>
          <w:rFonts w:ascii="Trebuchet MS" w:hAnsi="Trebuchet MS"/>
          <w:sz w:val="20"/>
          <w:szCs w:val="20"/>
        </w:rPr>
      </w:pPr>
    </w:p>
    <w:p w14:paraId="221520BD" w14:textId="77777777" w:rsidR="00343487" w:rsidRPr="00E204C9" w:rsidRDefault="0066567D" w:rsidP="0066567D">
      <w:pPr>
        <w:pStyle w:val="Default"/>
        <w:ind w:hanging="300"/>
        <w:rPr>
          <w:rFonts w:ascii="Trebuchet MS" w:hAnsi="Trebuchet MS"/>
          <w:b/>
          <w:bCs/>
          <w:color w:val="41464D"/>
          <w:sz w:val="20"/>
          <w:szCs w:val="20"/>
        </w:rPr>
      </w:pPr>
      <w:r w:rsidRPr="00E204C9">
        <w:rPr>
          <w:rFonts w:ascii="Trebuchet MS" w:hAnsi="Trebuchet MS" w:cs="Wingdings"/>
          <w:color w:val="0074D0"/>
          <w:sz w:val="20"/>
          <w:szCs w:val="20"/>
        </w:rPr>
        <w:t xml:space="preserve">▪ </w:t>
      </w:r>
      <w:r w:rsidRPr="00E204C9">
        <w:rPr>
          <w:rFonts w:ascii="Trebuchet MS" w:hAnsi="Trebuchet MS"/>
          <w:b/>
          <w:bCs/>
          <w:color w:val="41464D"/>
          <w:sz w:val="20"/>
          <w:szCs w:val="20"/>
        </w:rPr>
        <w:t xml:space="preserve">Ondersteuning van gecontroleerde periode- en jaarafsluiting </w:t>
      </w:r>
    </w:p>
    <w:p w14:paraId="70905C91" w14:textId="77777777" w:rsidR="00E204C9" w:rsidRPr="00E204C9" w:rsidRDefault="0066567D" w:rsidP="00E204C9">
      <w:pPr>
        <w:pStyle w:val="Default"/>
        <w:rPr>
          <w:rFonts w:ascii="Trebuchet MS" w:hAnsi="Trebuchet MS"/>
          <w:color w:val="41464D"/>
          <w:sz w:val="20"/>
          <w:szCs w:val="20"/>
        </w:rPr>
      </w:pPr>
      <w:r w:rsidRPr="00E204C9">
        <w:rPr>
          <w:rFonts w:ascii="Trebuchet MS" w:hAnsi="Trebuchet MS"/>
          <w:color w:val="41464D"/>
          <w:sz w:val="20"/>
          <w:szCs w:val="20"/>
        </w:rPr>
        <w:t xml:space="preserve">Het ondersteunen van een gestructureerde periode- en jaarafsluiting, inclusief inzicht in openstaande posten, ontbrekende controles, nog te verwerken mutaties en afsluitstappen per periode. Dit verhoogt de voorspelbaarheid van afsluitmomenten en vermindert herstelwerk achteraf. </w:t>
      </w:r>
    </w:p>
    <w:p w14:paraId="361149E8" w14:textId="77777777" w:rsidR="00E204C9" w:rsidRPr="00E204C9" w:rsidRDefault="00E204C9" w:rsidP="00E204C9">
      <w:pPr>
        <w:pStyle w:val="Default"/>
        <w:rPr>
          <w:rFonts w:ascii="Trebuchet MS" w:hAnsi="Trebuchet MS"/>
          <w:color w:val="41464D"/>
          <w:sz w:val="20"/>
          <w:szCs w:val="20"/>
        </w:rPr>
      </w:pPr>
    </w:p>
    <w:p w14:paraId="744CD99A" w14:textId="6D3C1C29" w:rsidR="00E204C9" w:rsidRPr="00E204C9" w:rsidRDefault="00E204C9" w:rsidP="00E204C9">
      <w:pPr>
        <w:pStyle w:val="Default"/>
        <w:rPr>
          <w:rFonts w:ascii="Trebuchet MS" w:hAnsi="Trebuchet MS"/>
          <w:sz w:val="20"/>
          <w:szCs w:val="20"/>
        </w:rPr>
      </w:pPr>
      <w:r w:rsidRPr="00E204C9">
        <w:rPr>
          <w:rFonts w:ascii="Trebuchet MS" w:hAnsi="Trebuchet MS" w:cs="Calibri"/>
          <w:b/>
          <w:bCs/>
          <w:color w:val="0074D0"/>
          <w:sz w:val="20"/>
          <w:szCs w:val="20"/>
        </w:rPr>
        <w:t xml:space="preserve">Beantwoording vraag 4 </w:t>
      </w:r>
    </w:p>
    <w:p w14:paraId="4344EF4B" w14:textId="77777777" w:rsidR="00E204C9" w:rsidRPr="00E204C9" w:rsidRDefault="00E204C9" w:rsidP="00E204C9">
      <w:pPr>
        <w:pStyle w:val="Default"/>
        <w:rPr>
          <w:rFonts w:ascii="Trebuchet MS" w:hAnsi="Trebuchet MS"/>
          <w:color w:val="41464D"/>
          <w:sz w:val="20"/>
          <w:szCs w:val="20"/>
        </w:rPr>
      </w:pPr>
      <w:r w:rsidRPr="00E204C9">
        <w:rPr>
          <w:rFonts w:ascii="Trebuchet MS" w:hAnsi="Trebuchet MS"/>
          <w:color w:val="41464D"/>
          <w:sz w:val="20"/>
          <w:szCs w:val="20"/>
        </w:rPr>
        <w:t xml:space="preserve">Voor een succesvolle implementatie van een nieuw financieel systeem zijn naast de functionele eisen met name de randvoorwaarden rondom aanpak, </w:t>
      </w:r>
      <w:proofErr w:type="spellStart"/>
      <w:r w:rsidRPr="00E204C9">
        <w:rPr>
          <w:rFonts w:ascii="Trebuchet MS" w:hAnsi="Trebuchet MS"/>
          <w:color w:val="41464D"/>
          <w:sz w:val="20"/>
          <w:szCs w:val="20"/>
        </w:rPr>
        <w:t>governance</w:t>
      </w:r>
      <w:proofErr w:type="spellEnd"/>
      <w:r w:rsidRPr="00E204C9">
        <w:rPr>
          <w:rFonts w:ascii="Trebuchet MS" w:hAnsi="Trebuchet MS"/>
          <w:color w:val="41464D"/>
          <w:sz w:val="20"/>
          <w:szCs w:val="20"/>
        </w:rPr>
        <w:t xml:space="preserve">, fasering en samenhang binnen het applicatielandschap bepalend. Op basis van ervaring met vergelijkbare implementaties bij overheidsorganisaties achten wij de onderstaande aspecten kritisch. </w:t>
      </w:r>
    </w:p>
    <w:p w14:paraId="469CDDF2" w14:textId="77777777" w:rsidR="00E204C9" w:rsidRPr="00E204C9" w:rsidRDefault="00E204C9" w:rsidP="00E204C9">
      <w:pPr>
        <w:pStyle w:val="Default"/>
        <w:rPr>
          <w:rFonts w:ascii="Trebuchet MS" w:hAnsi="Trebuchet MS"/>
          <w:sz w:val="20"/>
          <w:szCs w:val="20"/>
        </w:rPr>
      </w:pPr>
    </w:p>
    <w:p w14:paraId="0AFB749E" w14:textId="77777777" w:rsidR="00E204C9" w:rsidRPr="00E204C9" w:rsidRDefault="00E204C9" w:rsidP="00E204C9">
      <w:pPr>
        <w:pStyle w:val="Default"/>
        <w:spacing w:after="18"/>
        <w:ind w:hanging="300"/>
        <w:rPr>
          <w:rFonts w:ascii="Trebuchet MS" w:hAnsi="Trebuchet MS"/>
          <w:color w:val="41464D"/>
          <w:sz w:val="20"/>
          <w:szCs w:val="20"/>
        </w:rPr>
      </w:pPr>
      <w:r w:rsidRPr="00E204C9">
        <w:rPr>
          <w:rFonts w:ascii="Trebuchet MS" w:hAnsi="Trebuchet MS" w:cs="Wingdings"/>
          <w:color w:val="0074D0"/>
          <w:sz w:val="20"/>
          <w:szCs w:val="20"/>
        </w:rPr>
        <w:t xml:space="preserve">▪ </w:t>
      </w:r>
      <w:r w:rsidRPr="00E204C9">
        <w:rPr>
          <w:rFonts w:ascii="Trebuchet MS" w:hAnsi="Trebuchet MS"/>
          <w:b/>
          <w:bCs/>
          <w:color w:val="41464D"/>
          <w:sz w:val="20"/>
          <w:szCs w:val="20"/>
        </w:rPr>
        <w:t xml:space="preserve">Heldere scopeafbakening en fasering </w:t>
      </w:r>
      <w:r w:rsidRPr="00E204C9">
        <w:rPr>
          <w:rFonts w:ascii="Trebuchet MS" w:hAnsi="Trebuchet MS"/>
          <w:color w:val="41464D"/>
          <w:sz w:val="20"/>
          <w:szCs w:val="20"/>
        </w:rPr>
        <w:t xml:space="preserve">Een succesvolle implementatie vraagt om scherpe keuzes in scope en prioritering. Het expliciet onderscheiden van functionaliteit die noodzakelijk is bij livegang en functionaliteit die in latere fasen kan worden ingevoerd, voorkomt onnodige complexiteit en verkleint implementatierisico’s. Fasering met duidelijke beslismomenten vergroot de voorspelbaarheid van planning en doorlooptijd. </w:t>
      </w:r>
    </w:p>
    <w:p w14:paraId="6BB593DC" w14:textId="77777777" w:rsidR="00E204C9" w:rsidRPr="00E204C9" w:rsidRDefault="00E204C9" w:rsidP="00E204C9">
      <w:pPr>
        <w:pStyle w:val="Default"/>
        <w:spacing w:after="18"/>
        <w:ind w:hanging="300"/>
        <w:rPr>
          <w:rFonts w:ascii="Trebuchet MS" w:hAnsi="Trebuchet MS"/>
          <w:sz w:val="20"/>
          <w:szCs w:val="20"/>
        </w:rPr>
      </w:pPr>
    </w:p>
    <w:p w14:paraId="2FF63D2F" w14:textId="77777777" w:rsidR="00E204C9" w:rsidRPr="00E204C9" w:rsidRDefault="00E204C9" w:rsidP="00E204C9">
      <w:pPr>
        <w:pStyle w:val="Default"/>
        <w:spacing w:after="18"/>
        <w:ind w:hanging="300"/>
        <w:rPr>
          <w:rFonts w:ascii="Trebuchet MS" w:hAnsi="Trebuchet MS"/>
          <w:color w:val="41464D"/>
          <w:sz w:val="20"/>
          <w:szCs w:val="20"/>
        </w:rPr>
      </w:pPr>
      <w:r w:rsidRPr="00E204C9">
        <w:rPr>
          <w:rFonts w:ascii="Trebuchet MS" w:hAnsi="Trebuchet MS" w:cs="Wingdings"/>
          <w:color w:val="0074D0"/>
          <w:sz w:val="20"/>
          <w:szCs w:val="20"/>
        </w:rPr>
        <w:t xml:space="preserve">▪ </w:t>
      </w:r>
      <w:r w:rsidRPr="00E204C9">
        <w:rPr>
          <w:rFonts w:ascii="Trebuchet MS" w:hAnsi="Trebuchet MS"/>
          <w:b/>
          <w:bCs/>
          <w:color w:val="41464D"/>
          <w:sz w:val="20"/>
          <w:szCs w:val="20"/>
        </w:rPr>
        <w:t xml:space="preserve">Ruimte voor standaardsoftware </w:t>
      </w:r>
      <w:r w:rsidRPr="00E204C9">
        <w:rPr>
          <w:rFonts w:ascii="Trebuchet MS" w:hAnsi="Trebuchet MS"/>
          <w:color w:val="41464D"/>
          <w:sz w:val="20"/>
          <w:szCs w:val="20"/>
        </w:rPr>
        <w:t xml:space="preserve">Het hanteren van standaardfunctionaliteit als uitgangspunt, met slechts beperkte en goed gemotiveerde afwijkingen, is essentieel voor beheersbaarheid, kostenbeheersing en toekomstige doorontwikkeling. Overmatige maatwerkinrichting vergroot de implementatieduur en verhoogt de beheerlast na livegang. </w:t>
      </w:r>
    </w:p>
    <w:p w14:paraId="1495FB09" w14:textId="77777777" w:rsidR="00E204C9" w:rsidRPr="00E204C9" w:rsidRDefault="00E204C9" w:rsidP="00E204C9">
      <w:pPr>
        <w:pStyle w:val="Default"/>
        <w:spacing w:after="18"/>
        <w:ind w:hanging="300"/>
        <w:rPr>
          <w:rFonts w:ascii="Trebuchet MS" w:hAnsi="Trebuchet MS"/>
          <w:sz w:val="20"/>
          <w:szCs w:val="20"/>
        </w:rPr>
      </w:pPr>
    </w:p>
    <w:p w14:paraId="368ED8DF" w14:textId="77777777" w:rsidR="00E204C9" w:rsidRPr="00E204C9" w:rsidRDefault="00E204C9" w:rsidP="00E204C9">
      <w:pPr>
        <w:pStyle w:val="Default"/>
        <w:spacing w:after="18"/>
        <w:ind w:hanging="300"/>
        <w:rPr>
          <w:rFonts w:ascii="Trebuchet MS" w:hAnsi="Trebuchet MS"/>
          <w:b/>
          <w:bCs/>
          <w:color w:val="41464D"/>
          <w:sz w:val="20"/>
          <w:szCs w:val="20"/>
        </w:rPr>
      </w:pPr>
      <w:r w:rsidRPr="00E204C9">
        <w:rPr>
          <w:rFonts w:ascii="Trebuchet MS" w:hAnsi="Trebuchet MS" w:cs="Wingdings"/>
          <w:color w:val="0074D0"/>
          <w:sz w:val="20"/>
          <w:szCs w:val="20"/>
        </w:rPr>
        <w:t xml:space="preserve">▪ </w:t>
      </w:r>
      <w:r w:rsidRPr="00E204C9">
        <w:rPr>
          <w:rFonts w:ascii="Trebuchet MS" w:hAnsi="Trebuchet MS"/>
          <w:b/>
          <w:bCs/>
          <w:color w:val="41464D"/>
          <w:sz w:val="20"/>
          <w:szCs w:val="20"/>
        </w:rPr>
        <w:t xml:space="preserve">Duidelijke projectorganisatie en </w:t>
      </w:r>
      <w:proofErr w:type="spellStart"/>
      <w:r w:rsidRPr="00E204C9">
        <w:rPr>
          <w:rFonts w:ascii="Trebuchet MS" w:hAnsi="Trebuchet MS"/>
          <w:b/>
          <w:bCs/>
          <w:color w:val="41464D"/>
          <w:sz w:val="20"/>
          <w:szCs w:val="20"/>
        </w:rPr>
        <w:t>governance</w:t>
      </w:r>
      <w:proofErr w:type="spellEnd"/>
      <w:r w:rsidRPr="00E204C9">
        <w:rPr>
          <w:rFonts w:ascii="Trebuchet MS" w:hAnsi="Trebuchet MS"/>
          <w:b/>
          <w:bCs/>
          <w:color w:val="41464D"/>
          <w:sz w:val="20"/>
          <w:szCs w:val="20"/>
        </w:rPr>
        <w:t xml:space="preserve"> </w:t>
      </w:r>
    </w:p>
    <w:p w14:paraId="58CC3C45" w14:textId="504D0A3E" w:rsidR="00E204C9" w:rsidRPr="00E204C9" w:rsidRDefault="00E204C9" w:rsidP="00E204C9">
      <w:pPr>
        <w:pStyle w:val="Default"/>
        <w:spacing w:after="18"/>
        <w:rPr>
          <w:rFonts w:ascii="Trebuchet MS" w:hAnsi="Trebuchet MS"/>
          <w:color w:val="41464D"/>
          <w:sz w:val="20"/>
          <w:szCs w:val="20"/>
        </w:rPr>
      </w:pPr>
      <w:r w:rsidRPr="00E204C9">
        <w:rPr>
          <w:rFonts w:ascii="Trebuchet MS" w:hAnsi="Trebuchet MS"/>
          <w:color w:val="41464D"/>
          <w:sz w:val="20"/>
          <w:szCs w:val="20"/>
        </w:rPr>
        <w:t xml:space="preserve">Heldere afspraken over rollen, verantwoordelijkheden en besluitvorming zijn </w:t>
      </w:r>
      <w:proofErr w:type="spellStart"/>
      <w:r w:rsidRPr="00E204C9">
        <w:rPr>
          <w:rFonts w:ascii="Trebuchet MS" w:hAnsi="Trebuchet MS"/>
          <w:color w:val="41464D"/>
          <w:sz w:val="20"/>
          <w:szCs w:val="20"/>
        </w:rPr>
        <w:t>randvoorwaardelijk</w:t>
      </w:r>
      <w:proofErr w:type="spellEnd"/>
      <w:r w:rsidRPr="00E204C9">
        <w:rPr>
          <w:rFonts w:ascii="Trebuchet MS" w:hAnsi="Trebuchet MS"/>
          <w:color w:val="41464D"/>
          <w:sz w:val="20"/>
          <w:szCs w:val="20"/>
        </w:rPr>
        <w:t xml:space="preserve">. Eigenaarschap bij de opdrachtgever, duidelijke mandaten binnen stuurgroep en projectorganisatie en korte besluitlijnen voorkomen vertraging en onduidelijkheid tijdens implementatie en beheer. </w:t>
      </w:r>
    </w:p>
    <w:p w14:paraId="2E30FF28" w14:textId="77777777" w:rsidR="00E204C9" w:rsidRPr="00E204C9" w:rsidRDefault="00E204C9" w:rsidP="00E204C9">
      <w:pPr>
        <w:pStyle w:val="Default"/>
        <w:spacing w:after="18"/>
        <w:ind w:hanging="300"/>
        <w:rPr>
          <w:rFonts w:ascii="Trebuchet MS" w:hAnsi="Trebuchet MS"/>
          <w:sz w:val="20"/>
          <w:szCs w:val="20"/>
        </w:rPr>
      </w:pPr>
    </w:p>
    <w:p w14:paraId="4AB41FE3" w14:textId="77777777" w:rsidR="00E204C9" w:rsidRPr="00E204C9" w:rsidRDefault="00E204C9" w:rsidP="00E204C9">
      <w:pPr>
        <w:pStyle w:val="Default"/>
        <w:spacing w:after="18"/>
        <w:ind w:hanging="300"/>
        <w:rPr>
          <w:rFonts w:ascii="Trebuchet MS" w:hAnsi="Trebuchet MS"/>
          <w:b/>
          <w:bCs/>
          <w:color w:val="41464D"/>
          <w:sz w:val="20"/>
          <w:szCs w:val="20"/>
        </w:rPr>
      </w:pPr>
      <w:r w:rsidRPr="00E204C9">
        <w:rPr>
          <w:rFonts w:ascii="Trebuchet MS" w:hAnsi="Trebuchet MS" w:cs="Wingdings"/>
          <w:color w:val="0074D0"/>
          <w:sz w:val="20"/>
          <w:szCs w:val="20"/>
        </w:rPr>
        <w:t xml:space="preserve">▪ </w:t>
      </w:r>
      <w:r w:rsidRPr="00E204C9">
        <w:rPr>
          <w:rFonts w:ascii="Trebuchet MS" w:hAnsi="Trebuchet MS"/>
          <w:b/>
          <w:bCs/>
          <w:color w:val="41464D"/>
          <w:sz w:val="20"/>
          <w:szCs w:val="20"/>
        </w:rPr>
        <w:t xml:space="preserve">Beschikbaarheid en inzet van de organisatie </w:t>
      </w:r>
    </w:p>
    <w:p w14:paraId="28B95E13" w14:textId="2122AF84" w:rsidR="00E204C9" w:rsidRPr="00E204C9" w:rsidRDefault="00E204C9" w:rsidP="00E204C9">
      <w:pPr>
        <w:pStyle w:val="Default"/>
        <w:spacing w:after="18"/>
        <w:rPr>
          <w:rFonts w:ascii="Trebuchet MS" w:hAnsi="Trebuchet MS"/>
          <w:color w:val="41464D"/>
          <w:sz w:val="20"/>
          <w:szCs w:val="20"/>
        </w:rPr>
      </w:pPr>
      <w:r w:rsidRPr="00E204C9">
        <w:rPr>
          <w:rFonts w:ascii="Trebuchet MS" w:hAnsi="Trebuchet MS"/>
          <w:color w:val="41464D"/>
          <w:sz w:val="20"/>
          <w:szCs w:val="20"/>
        </w:rPr>
        <w:t xml:space="preserve">De implementatie van een financieel systeem vraagt structurele inzet van </w:t>
      </w:r>
      <w:proofErr w:type="spellStart"/>
      <w:r w:rsidRPr="00E204C9">
        <w:rPr>
          <w:rFonts w:ascii="Trebuchet MS" w:hAnsi="Trebuchet MS"/>
          <w:color w:val="41464D"/>
          <w:sz w:val="20"/>
          <w:szCs w:val="20"/>
        </w:rPr>
        <w:t>key</w:t>
      </w:r>
      <w:proofErr w:type="spellEnd"/>
      <w:r w:rsidRPr="00E204C9">
        <w:rPr>
          <w:rFonts w:ascii="Trebuchet MS" w:hAnsi="Trebuchet MS"/>
          <w:color w:val="41464D"/>
          <w:sz w:val="20"/>
          <w:szCs w:val="20"/>
        </w:rPr>
        <w:t xml:space="preserve"> users, functioneel beheer en proceseigenaren. Onvoldoende beschikbaarheid of mandaat aan de zijde van de organisatie vormt een direct risico voor kwaliteit, planning en adoptie. Tijdige reservering van capaciteit en duidelijke verwachtingen zijn daarom essentieel. </w:t>
      </w:r>
    </w:p>
    <w:p w14:paraId="6A5ACFBF" w14:textId="77777777" w:rsidR="00E204C9" w:rsidRPr="00E204C9" w:rsidRDefault="00E204C9" w:rsidP="00E204C9">
      <w:pPr>
        <w:pStyle w:val="Default"/>
        <w:spacing w:after="18"/>
        <w:ind w:hanging="300"/>
        <w:rPr>
          <w:rFonts w:ascii="Trebuchet MS" w:hAnsi="Trebuchet MS"/>
          <w:sz w:val="20"/>
          <w:szCs w:val="20"/>
        </w:rPr>
      </w:pPr>
    </w:p>
    <w:p w14:paraId="340377C4" w14:textId="77777777" w:rsidR="00E204C9" w:rsidRPr="00E204C9" w:rsidRDefault="00E204C9" w:rsidP="00E204C9">
      <w:pPr>
        <w:pStyle w:val="Default"/>
        <w:spacing w:after="18"/>
        <w:ind w:hanging="300"/>
        <w:rPr>
          <w:rFonts w:ascii="Trebuchet MS" w:hAnsi="Trebuchet MS"/>
          <w:b/>
          <w:bCs/>
          <w:color w:val="41464D"/>
          <w:sz w:val="20"/>
          <w:szCs w:val="20"/>
        </w:rPr>
      </w:pPr>
      <w:r w:rsidRPr="00E204C9">
        <w:rPr>
          <w:rFonts w:ascii="Trebuchet MS" w:hAnsi="Trebuchet MS" w:cs="Wingdings"/>
          <w:color w:val="0074D0"/>
          <w:sz w:val="20"/>
          <w:szCs w:val="20"/>
        </w:rPr>
        <w:t xml:space="preserve">▪ </w:t>
      </w:r>
      <w:r w:rsidRPr="00E204C9">
        <w:rPr>
          <w:rFonts w:ascii="Trebuchet MS" w:hAnsi="Trebuchet MS"/>
          <w:b/>
          <w:bCs/>
          <w:color w:val="41464D"/>
          <w:sz w:val="20"/>
          <w:szCs w:val="20"/>
        </w:rPr>
        <w:t xml:space="preserve">Beheersbare en controleerbare datamigratie </w:t>
      </w:r>
    </w:p>
    <w:p w14:paraId="38E0D237" w14:textId="7B38257F" w:rsidR="00E204C9" w:rsidRPr="00E204C9" w:rsidRDefault="00E204C9" w:rsidP="00E204C9">
      <w:pPr>
        <w:pStyle w:val="Default"/>
        <w:spacing w:after="18"/>
        <w:rPr>
          <w:rFonts w:ascii="Trebuchet MS" w:hAnsi="Trebuchet MS"/>
          <w:color w:val="41464D"/>
          <w:sz w:val="20"/>
          <w:szCs w:val="20"/>
        </w:rPr>
      </w:pPr>
      <w:r w:rsidRPr="00E204C9">
        <w:rPr>
          <w:rFonts w:ascii="Trebuchet MS" w:hAnsi="Trebuchet MS"/>
          <w:color w:val="41464D"/>
          <w:sz w:val="20"/>
          <w:szCs w:val="20"/>
        </w:rPr>
        <w:t xml:space="preserve">Datamigratie dient zorgvuldig, herhaalbaar en controleerbaar te worden uitgevoerd, met ruimte voor proefmigraties en duidelijke rapportages. Duidelijke keuzes over datavolume, historie en opschoning zijn noodzakelijk om betrouwbaarheid van de financiële administratie en verantwoording richting accountant te borgen. </w:t>
      </w:r>
    </w:p>
    <w:p w14:paraId="23ED5D2D" w14:textId="77777777" w:rsidR="00E204C9" w:rsidRPr="00E204C9" w:rsidRDefault="00E204C9" w:rsidP="00E204C9">
      <w:pPr>
        <w:pStyle w:val="Default"/>
        <w:spacing w:after="18"/>
        <w:ind w:hanging="300"/>
        <w:rPr>
          <w:rFonts w:ascii="Trebuchet MS" w:hAnsi="Trebuchet MS"/>
          <w:sz w:val="20"/>
          <w:szCs w:val="20"/>
        </w:rPr>
      </w:pPr>
    </w:p>
    <w:p w14:paraId="6C4C1D38" w14:textId="77777777" w:rsidR="00E204C9" w:rsidRPr="00E204C9" w:rsidRDefault="00E204C9" w:rsidP="00E204C9">
      <w:pPr>
        <w:pStyle w:val="Default"/>
        <w:spacing w:after="18"/>
        <w:ind w:hanging="300"/>
        <w:rPr>
          <w:rFonts w:ascii="Trebuchet MS" w:hAnsi="Trebuchet MS"/>
          <w:b/>
          <w:bCs/>
          <w:color w:val="41464D"/>
          <w:sz w:val="20"/>
          <w:szCs w:val="20"/>
        </w:rPr>
      </w:pPr>
      <w:r w:rsidRPr="00E204C9">
        <w:rPr>
          <w:rFonts w:ascii="Trebuchet MS" w:hAnsi="Trebuchet MS" w:cs="Wingdings"/>
          <w:color w:val="0074D0"/>
          <w:sz w:val="20"/>
          <w:szCs w:val="20"/>
        </w:rPr>
        <w:t xml:space="preserve">▪ </w:t>
      </w:r>
      <w:r w:rsidRPr="00E204C9">
        <w:rPr>
          <w:rFonts w:ascii="Trebuchet MS" w:hAnsi="Trebuchet MS"/>
          <w:b/>
          <w:bCs/>
          <w:color w:val="41464D"/>
          <w:sz w:val="20"/>
          <w:szCs w:val="20"/>
        </w:rPr>
        <w:t xml:space="preserve">Ondersteuning van interne controle en afsluitprocessen </w:t>
      </w:r>
    </w:p>
    <w:p w14:paraId="641C4EFA" w14:textId="04167326" w:rsidR="00E204C9" w:rsidRPr="00E204C9" w:rsidRDefault="00E204C9" w:rsidP="00E204C9">
      <w:pPr>
        <w:pStyle w:val="Default"/>
        <w:spacing w:after="18"/>
        <w:rPr>
          <w:rFonts w:ascii="Trebuchet MS" w:hAnsi="Trebuchet MS"/>
          <w:color w:val="41464D"/>
          <w:sz w:val="20"/>
          <w:szCs w:val="20"/>
        </w:rPr>
      </w:pPr>
      <w:r w:rsidRPr="00E204C9">
        <w:rPr>
          <w:rFonts w:ascii="Trebuchet MS" w:hAnsi="Trebuchet MS"/>
          <w:color w:val="41464D"/>
          <w:sz w:val="20"/>
          <w:szCs w:val="20"/>
        </w:rPr>
        <w:t xml:space="preserve">Functionaliteit die financiële controle, </w:t>
      </w:r>
      <w:proofErr w:type="spellStart"/>
      <w:r w:rsidRPr="00E204C9">
        <w:rPr>
          <w:rFonts w:ascii="Trebuchet MS" w:hAnsi="Trebuchet MS"/>
          <w:color w:val="41464D"/>
          <w:sz w:val="20"/>
          <w:szCs w:val="20"/>
        </w:rPr>
        <w:t>auditing</w:t>
      </w:r>
      <w:proofErr w:type="spellEnd"/>
      <w:r w:rsidRPr="00E204C9">
        <w:rPr>
          <w:rFonts w:ascii="Trebuchet MS" w:hAnsi="Trebuchet MS"/>
          <w:color w:val="41464D"/>
          <w:sz w:val="20"/>
          <w:szCs w:val="20"/>
        </w:rPr>
        <w:t xml:space="preserve"> en periodeafsluiting ondersteunt is kritisch voor rechtmatigheid, betrouwbaarheid en tijdigheid van de administratie. Inzicht in openstaande posten, uitzonderingen en nog uit te voeren afsluitstappen draagt bij aan een voorspelbaar en beheersbaar afsluitproces. </w:t>
      </w:r>
    </w:p>
    <w:p w14:paraId="2D0EBF89" w14:textId="77777777" w:rsidR="00E204C9" w:rsidRPr="00E204C9" w:rsidRDefault="00E204C9" w:rsidP="00E204C9">
      <w:pPr>
        <w:pStyle w:val="Default"/>
        <w:spacing w:after="18"/>
        <w:ind w:hanging="300"/>
        <w:rPr>
          <w:rFonts w:ascii="Trebuchet MS" w:hAnsi="Trebuchet MS"/>
          <w:sz w:val="20"/>
          <w:szCs w:val="20"/>
        </w:rPr>
      </w:pPr>
    </w:p>
    <w:p w14:paraId="76C35574" w14:textId="77777777" w:rsidR="00E204C9" w:rsidRPr="00E204C9" w:rsidRDefault="00E204C9" w:rsidP="00E204C9">
      <w:pPr>
        <w:pStyle w:val="Default"/>
        <w:spacing w:after="18"/>
        <w:ind w:hanging="300"/>
        <w:rPr>
          <w:rFonts w:ascii="Trebuchet MS" w:hAnsi="Trebuchet MS"/>
          <w:b/>
          <w:bCs/>
          <w:color w:val="41464D"/>
          <w:sz w:val="20"/>
          <w:szCs w:val="20"/>
        </w:rPr>
      </w:pPr>
      <w:r w:rsidRPr="00E204C9">
        <w:rPr>
          <w:rFonts w:ascii="Trebuchet MS" w:hAnsi="Trebuchet MS" w:cs="Wingdings"/>
          <w:color w:val="0074D0"/>
          <w:sz w:val="20"/>
          <w:szCs w:val="20"/>
        </w:rPr>
        <w:t xml:space="preserve">▪ </w:t>
      </w:r>
      <w:r w:rsidRPr="00E204C9">
        <w:rPr>
          <w:rFonts w:ascii="Trebuchet MS" w:hAnsi="Trebuchet MS"/>
          <w:b/>
          <w:bCs/>
          <w:color w:val="41464D"/>
          <w:sz w:val="20"/>
          <w:szCs w:val="20"/>
        </w:rPr>
        <w:t xml:space="preserve">Samenhang en regie binnen het applicatielandschap en integraties </w:t>
      </w:r>
    </w:p>
    <w:p w14:paraId="29D6C822" w14:textId="3F09D1D3" w:rsidR="00E204C9" w:rsidRPr="00E204C9" w:rsidRDefault="00E204C9" w:rsidP="00E204C9">
      <w:pPr>
        <w:pStyle w:val="Default"/>
        <w:spacing w:after="18"/>
        <w:rPr>
          <w:rFonts w:ascii="Trebuchet MS" w:hAnsi="Trebuchet MS"/>
          <w:color w:val="41464D"/>
          <w:sz w:val="20"/>
          <w:szCs w:val="20"/>
        </w:rPr>
      </w:pPr>
      <w:r w:rsidRPr="00E204C9">
        <w:rPr>
          <w:rFonts w:ascii="Trebuchet MS" w:hAnsi="Trebuchet MS"/>
          <w:color w:val="41464D"/>
          <w:sz w:val="20"/>
          <w:szCs w:val="20"/>
        </w:rPr>
        <w:lastRenderedPageBreak/>
        <w:t xml:space="preserve">Een goed functionerend financieel systeem is sterk afhankelijk van de kwaliteit van de integraties met andere applicaties binnen het gemeentelijk landschap, zoals inkoop, contractmanagement, HR, zaakgericht werken en bronsystemen in het sociaal domein. Integraties raken niet alleen techniek, maar ook processen, verantwoordelijkheden en gegevensdefinities. Het is kritisch dat integraties vroegtijdig worden meegenomen in de analyse- en ontwerpfase en dat per koppeling expliciet wordt vastgesteld welk systeem leidend is voor welke gegevens en processtappen. Daarnaast zijn duidelijke afspraken nodig over timing, foutafhandeling en beheer. Onvoldoende aandacht voor deze samenhang leidt in de praktijk tot extra handmatige correcties, onduidelijkheid in verantwoordelijkheden en een verhoogde beheerlast na livegang. </w:t>
      </w:r>
    </w:p>
    <w:p w14:paraId="2FC88044" w14:textId="77777777" w:rsidR="00E204C9" w:rsidRPr="00E204C9" w:rsidRDefault="00E204C9" w:rsidP="00E204C9">
      <w:pPr>
        <w:pStyle w:val="Default"/>
        <w:spacing w:after="18"/>
        <w:ind w:hanging="300"/>
        <w:rPr>
          <w:rFonts w:ascii="Trebuchet MS" w:hAnsi="Trebuchet MS"/>
          <w:sz w:val="20"/>
          <w:szCs w:val="20"/>
        </w:rPr>
      </w:pPr>
    </w:p>
    <w:p w14:paraId="5752BE33" w14:textId="77777777" w:rsidR="00E204C9" w:rsidRPr="00E204C9" w:rsidRDefault="00E204C9" w:rsidP="00E204C9">
      <w:pPr>
        <w:pStyle w:val="Default"/>
        <w:spacing w:after="18"/>
        <w:ind w:hanging="300"/>
        <w:rPr>
          <w:rFonts w:ascii="Trebuchet MS" w:hAnsi="Trebuchet MS"/>
          <w:b/>
          <w:bCs/>
          <w:color w:val="41464D"/>
          <w:sz w:val="20"/>
          <w:szCs w:val="20"/>
        </w:rPr>
      </w:pPr>
      <w:r w:rsidRPr="00E204C9">
        <w:rPr>
          <w:rFonts w:ascii="Trebuchet MS" w:hAnsi="Trebuchet MS" w:cs="Wingdings"/>
          <w:color w:val="0074D0"/>
          <w:sz w:val="20"/>
          <w:szCs w:val="20"/>
        </w:rPr>
        <w:t xml:space="preserve">▪ </w:t>
      </w:r>
      <w:r w:rsidRPr="00E204C9">
        <w:rPr>
          <w:rFonts w:ascii="Trebuchet MS" w:hAnsi="Trebuchet MS"/>
          <w:b/>
          <w:bCs/>
          <w:color w:val="41464D"/>
          <w:sz w:val="20"/>
          <w:szCs w:val="20"/>
        </w:rPr>
        <w:t xml:space="preserve">Aandacht voor adoptie en kennisoverdracht </w:t>
      </w:r>
    </w:p>
    <w:p w14:paraId="39ED8838" w14:textId="3EB2401F" w:rsidR="00E204C9" w:rsidRPr="00E204C9" w:rsidRDefault="00E204C9" w:rsidP="00E204C9">
      <w:pPr>
        <w:pStyle w:val="Default"/>
        <w:spacing w:after="18"/>
        <w:rPr>
          <w:rFonts w:ascii="Trebuchet MS" w:hAnsi="Trebuchet MS"/>
          <w:color w:val="41464D"/>
          <w:sz w:val="20"/>
          <w:szCs w:val="20"/>
        </w:rPr>
      </w:pPr>
      <w:r w:rsidRPr="00E204C9">
        <w:rPr>
          <w:rFonts w:ascii="Trebuchet MS" w:hAnsi="Trebuchet MS"/>
          <w:color w:val="41464D"/>
          <w:sz w:val="20"/>
          <w:szCs w:val="20"/>
        </w:rPr>
        <w:t xml:space="preserve">De invoering van een nieuw financieel systeem heeft impact op werkwijzen en rollen. Structurele aandacht voor opleiding, begeleiding en kennisoverdracht is noodzakelijk om gebruikers het systeem effectief te laten gebruiken en de beoogde voordelen daadwerkelijk te realiseren. </w:t>
      </w:r>
    </w:p>
    <w:p w14:paraId="688FAC2D" w14:textId="77777777" w:rsidR="00E204C9" w:rsidRPr="00E204C9" w:rsidRDefault="00E204C9" w:rsidP="00E204C9">
      <w:pPr>
        <w:pStyle w:val="Default"/>
        <w:spacing w:after="18"/>
        <w:ind w:hanging="300"/>
        <w:rPr>
          <w:rFonts w:ascii="Trebuchet MS" w:hAnsi="Trebuchet MS"/>
          <w:sz w:val="20"/>
          <w:szCs w:val="20"/>
        </w:rPr>
      </w:pPr>
    </w:p>
    <w:p w14:paraId="67FBD399" w14:textId="77777777" w:rsidR="00E204C9" w:rsidRPr="00E204C9" w:rsidRDefault="00E204C9" w:rsidP="00E204C9">
      <w:pPr>
        <w:pStyle w:val="Default"/>
        <w:spacing w:after="18"/>
        <w:ind w:hanging="300"/>
        <w:rPr>
          <w:rFonts w:ascii="Trebuchet MS" w:hAnsi="Trebuchet MS"/>
          <w:b/>
          <w:bCs/>
          <w:color w:val="41464D"/>
          <w:sz w:val="20"/>
          <w:szCs w:val="20"/>
        </w:rPr>
      </w:pPr>
      <w:r w:rsidRPr="00E204C9">
        <w:rPr>
          <w:rFonts w:ascii="Trebuchet MS" w:hAnsi="Trebuchet MS" w:cs="Wingdings"/>
          <w:color w:val="0074D0"/>
          <w:sz w:val="20"/>
          <w:szCs w:val="20"/>
        </w:rPr>
        <w:t xml:space="preserve">▪ </w:t>
      </w:r>
      <w:r w:rsidRPr="00E204C9">
        <w:rPr>
          <w:rFonts w:ascii="Trebuchet MS" w:hAnsi="Trebuchet MS"/>
          <w:b/>
          <w:bCs/>
          <w:color w:val="41464D"/>
          <w:sz w:val="20"/>
          <w:szCs w:val="20"/>
        </w:rPr>
        <w:t xml:space="preserve">Borging en doorontwikkeling na livegang </w:t>
      </w:r>
    </w:p>
    <w:p w14:paraId="6ACD2066" w14:textId="1C579BAC" w:rsidR="00E204C9" w:rsidRPr="00E204C9" w:rsidRDefault="00E204C9" w:rsidP="00E204C9">
      <w:pPr>
        <w:pStyle w:val="Default"/>
        <w:spacing w:after="18"/>
        <w:rPr>
          <w:rFonts w:ascii="Trebuchet MS" w:hAnsi="Trebuchet MS"/>
          <w:color w:val="41464D"/>
          <w:sz w:val="20"/>
          <w:szCs w:val="20"/>
        </w:rPr>
      </w:pPr>
      <w:r w:rsidRPr="00E204C9">
        <w:rPr>
          <w:rFonts w:ascii="Trebuchet MS" w:hAnsi="Trebuchet MS"/>
          <w:color w:val="41464D"/>
          <w:sz w:val="20"/>
          <w:szCs w:val="20"/>
        </w:rPr>
        <w:t xml:space="preserve">Een implementatie eindigt niet bij livegang. Nazorg, stabilisatie en structurele doorontwikkeling zijn essentieel om de organisatie zelfstandig en toekomstbestendig met het systeem te laten werken. </w:t>
      </w:r>
    </w:p>
    <w:p w14:paraId="467BB07F" w14:textId="77777777" w:rsidR="00E204C9" w:rsidRPr="00E204C9" w:rsidRDefault="00E204C9" w:rsidP="00E204C9">
      <w:pPr>
        <w:pStyle w:val="Default"/>
        <w:spacing w:after="18"/>
        <w:rPr>
          <w:rFonts w:ascii="Trebuchet MS" w:hAnsi="Trebuchet MS"/>
          <w:sz w:val="20"/>
          <w:szCs w:val="20"/>
        </w:rPr>
      </w:pPr>
    </w:p>
    <w:p w14:paraId="29B5CFEF" w14:textId="77777777" w:rsidR="00E204C9" w:rsidRPr="00E204C9" w:rsidRDefault="00E204C9" w:rsidP="00E204C9">
      <w:pPr>
        <w:pStyle w:val="Default"/>
        <w:ind w:hanging="300"/>
        <w:rPr>
          <w:rFonts w:ascii="Trebuchet MS" w:hAnsi="Trebuchet MS"/>
          <w:b/>
          <w:bCs/>
          <w:color w:val="41464D"/>
          <w:sz w:val="20"/>
          <w:szCs w:val="20"/>
        </w:rPr>
      </w:pPr>
      <w:r w:rsidRPr="00E204C9">
        <w:rPr>
          <w:rFonts w:ascii="Trebuchet MS" w:hAnsi="Trebuchet MS" w:cs="Wingdings"/>
          <w:color w:val="0074D0"/>
          <w:sz w:val="20"/>
          <w:szCs w:val="20"/>
        </w:rPr>
        <w:t xml:space="preserve">▪ </w:t>
      </w:r>
      <w:r w:rsidRPr="00E204C9">
        <w:rPr>
          <w:rFonts w:ascii="Trebuchet MS" w:hAnsi="Trebuchet MS"/>
          <w:b/>
          <w:bCs/>
          <w:color w:val="41464D"/>
          <w:sz w:val="20"/>
          <w:szCs w:val="20"/>
        </w:rPr>
        <w:t xml:space="preserve">Proportionele referentie-eisen </w:t>
      </w:r>
    </w:p>
    <w:p w14:paraId="5A60D207" w14:textId="122ED533" w:rsidR="00E204C9" w:rsidRPr="00E204C9" w:rsidRDefault="00E204C9" w:rsidP="00E204C9">
      <w:pPr>
        <w:pStyle w:val="Default"/>
        <w:rPr>
          <w:rFonts w:ascii="Trebuchet MS" w:hAnsi="Trebuchet MS"/>
          <w:sz w:val="20"/>
          <w:szCs w:val="20"/>
        </w:rPr>
      </w:pPr>
      <w:r w:rsidRPr="00E204C9">
        <w:rPr>
          <w:rFonts w:ascii="Trebuchet MS" w:hAnsi="Trebuchet MS"/>
          <w:color w:val="41464D"/>
          <w:sz w:val="20"/>
          <w:szCs w:val="20"/>
        </w:rPr>
        <w:t xml:space="preserve">De formulering van referentie-eisen is een kritische randvoorwaarde voor een succesvolle implementatie. Te strikte eisen, waarbij uitsluitend volledig afgeronde en </w:t>
      </w:r>
      <w:proofErr w:type="gramStart"/>
      <w:r w:rsidRPr="00E204C9">
        <w:rPr>
          <w:rFonts w:ascii="Trebuchet MS" w:hAnsi="Trebuchet MS"/>
          <w:color w:val="41464D"/>
          <w:sz w:val="20"/>
          <w:szCs w:val="20"/>
        </w:rPr>
        <w:t>reeds</w:t>
      </w:r>
      <w:proofErr w:type="gramEnd"/>
      <w:r w:rsidRPr="00E204C9">
        <w:rPr>
          <w:rFonts w:ascii="Trebuchet MS" w:hAnsi="Trebuchet MS"/>
          <w:color w:val="41464D"/>
          <w:sz w:val="20"/>
          <w:szCs w:val="20"/>
        </w:rPr>
        <w:t xml:space="preserve"> langer operationele implementaties worden geaccepteerd, kunnen marktpartijen met aantoonbare en actuele ervaring onnodig uitsluiten. Referentie-eisen die ook lopende of recent in productie genomen implementaties toestaan, vergroten de marktwerking en dragen bij aan het selecteren van partijen met actuele en toepasbare ervaring. </w:t>
      </w:r>
    </w:p>
    <w:p w14:paraId="4F6642D0" w14:textId="77777777" w:rsidR="00E204C9" w:rsidRPr="00E204C9" w:rsidRDefault="00E204C9" w:rsidP="00E204C9">
      <w:pPr>
        <w:pStyle w:val="Default"/>
        <w:rPr>
          <w:rFonts w:ascii="Trebuchet MS" w:hAnsi="Trebuchet MS"/>
          <w:sz w:val="20"/>
          <w:szCs w:val="20"/>
        </w:rPr>
      </w:pPr>
      <w:r w:rsidRPr="00E204C9">
        <w:rPr>
          <w:rFonts w:ascii="Trebuchet MS" w:hAnsi="Trebuchet MS"/>
          <w:color w:val="FFFFFF"/>
          <w:sz w:val="20"/>
          <w:szCs w:val="20"/>
        </w:rPr>
        <w:t xml:space="preserve">Marktconsultatie SWF </w:t>
      </w:r>
      <w:r w:rsidRPr="00E204C9">
        <w:rPr>
          <w:rFonts w:ascii="Trebuchet MS" w:hAnsi="Trebuchet MS"/>
          <w:b/>
          <w:bCs/>
          <w:color w:val="FFFFFF"/>
          <w:sz w:val="20"/>
          <w:szCs w:val="20"/>
        </w:rPr>
        <w:t xml:space="preserve">5 </w:t>
      </w:r>
      <w:r w:rsidRPr="00E204C9">
        <w:rPr>
          <w:rFonts w:ascii="Trebuchet MS" w:hAnsi="Trebuchet MS"/>
          <w:color w:val="FFFFFF"/>
          <w:sz w:val="20"/>
          <w:szCs w:val="20"/>
        </w:rPr>
        <w:t xml:space="preserve">van </w:t>
      </w:r>
      <w:r w:rsidRPr="00E204C9">
        <w:rPr>
          <w:rFonts w:ascii="Trebuchet MS" w:hAnsi="Trebuchet MS"/>
          <w:b/>
          <w:bCs/>
          <w:color w:val="FFFFFF"/>
          <w:sz w:val="20"/>
          <w:szCs w:val="20"/>
        </w:rPr>
        <w:t xml:space="preserve">5 </w:t>
      </w:r>
    </w:p>
    <w:p w14:paraId="211E1176" w14:textId="77777777" w:rsidR="00E204C9" w:rsidRPr="00E204C9" w:rsidRDefault="00E204C9" w:rsidP="00E204C9">
      <w:pPr>
        <w:pStyle w:val="Default"/>
        <w:rPr>
          <w:rFonts w:ascii="Trebuchet MS" w:hAnsi="Trebuchet MS" w:cstheme="minorBidi"/>
          <w:color w:val="auto"/>
          <w:sz w:val="20"/>
          <w:szCs w:val="20"/>
        </w:rPr>
      </w:pPr>
    </w:p>
    <w:p w14:paraId="1990A4ED" w14:textId="77777777" w:rsidR="00E204C9" w:rsidRDefault="00E204C9" w:rsidP="00E204C9">
      <w:pPr>
        <w:rPr>
          <w:rFonts w:ascii="Trebuchet MS" w:hAnsi="Trebuchet MS"/>
          <w:color w:val="41464D"/>
          <w:sz w:val="20"/>
          <w:szCs w:val="20"/>
        </w:rPr>
      </w:pPr>
      <w:r w:rsidRPr="00E204C9">
        <w:rPr>
          <w:rFonts w:ascii="Trebuchet MS" w:hAnsi="Trebuchet MS"/>
          <w:color w:val="41464D"/>
          <w:sz w:val="20"/>
          <w:szCs w:val="20"/>
        </w:rPr>
        <w:t xml:space="preserve">Door </w:t>
      </w:r>
      <w:proofErr w:type="spellStart"/>
      <w:r w:rsidRPr="00E204C9">
        <w:rPr>
          <w:rFonts w:ascii="Trebuchet MS" w:hAnsi="Trebuchet MS"/>
          <w:color w:val="41464D"/>
          <w:sz w:val="20"/>
          <w:szCs w:val="20"/>
        </w:rPr>
        <w:t>deze</w:t>
      </w:r>
      <w:proofErr w:type="spellEnd"/>
      <w:r w:rsidRPr="00E204C9">
        <w:rPr>
          <w:rFonts w:ascii="Trebuchet MS" w:hAnsi="Trebuchet MS"/>
          <w:color w:val="41464D"/>
          <w:sz w:val="20"/>
          <w:szCs w:val="20"/>
        </w:rPr>
        <w:t xml:space="preserve"> </w:t>
      </w:r>
      <w:proofErr w:type="spellStart"/>
      <w:r w:rsidRPr="00E204C9">
        <w:rPr>
          <w:rFonts w:ascii="Trebuchet MS" w:hAnsi="Trebuchet MS"/>
          <w:color w:val="41464D"/>
          <w:sz w:val="20"/>
          <w:szCs w:val="20"/>
        </w:rPr>
        <w:t>randvoorwaarden</w:t>
      </w:r>
      <w:proofErr w:type="spellEnd"/>
      <w:r w:rsidRPr="00E204C9">
        <w:rPr>
          <w:rFonts w:ascii="Trebuchet MS" w:hAnsi="Trebuchet MS"/>
          <w:color w:val="41464D"/>
          <w:sz w:val="20"/>
          <w:szCs w:val="20"/>
        </w:rPr>
        <w:t xml:space="preserve"> </w:t>
      </w:r>
      <w:proofErr w:type="spellStart"/>
      <w:r w:rsidRPr="00E204C9">
        <w:rPr>
          <w:rFonts w:ascii="Trebuchet MS" w:hAnsi="Trebuchet MS"/>
          <w:color w:val="41464D"/>
          <w:sz w:val="20"/>
          <w:szCs w:val="20"/>
        </w:rPr>
        <w:t>expliciet</w:t>
      </w:r>
      <w:proofErr w:type="spellEnd"/>
      <w:r w:rsidRPr="00E204C9">
        <w:rPr>
          <w:rFonts w:ascii="Trebuchet MS" w:hAnsi="Trebuchet MS"/>
          <w:color w:val="41464D"/>
          <w:sz w:val="20"/>
          <w:szCs w:val="20"/>
        </w:rPr>
        <w:t xml:space="preserve"> te </w:t>
      </w:r>
      <w:proofErr w:type="spellStart"/>
      <w:r w:rsidRPr="00E204C9">
        <w:rPr>
          <w:rFonts w:ascii="Trebuchet MS" w:hAnsi="Trebuchet MS"/>
          <w:color w:val="41464D"/>
          <w:sz w:val="20"/>
          <w:szCs w:val="20"/>
        </w:rPr>
        <w:t>adresseren</w:t>
      </w:r>
      <w:proofErr w:type="spellEnd"/>
      <w:r w:rsidRPr="00E204C9">
        <w:rPr>
          <w:rFonts w:ascii="Trebuchet MS" w:hAnsi="Trebuchet MS"/>
          <w:color w:val="41464D"/>
          <w:sz w:val="20"/>
          <w:szCs w:val="20"/>
        </w:rPr>
        <w:t xml:space="preserve"> in de </w:t>
      </w:r>
      <w:proofErr w:type="spellStart"/>
      <w:r w:rsidRPr="00E204C9">
        <w:rPr>
          <w:rFonts w:ascii="Trebuchet MS" w:hAnsi="Trebuchet MS"/>
          <w:color w:val="41464D"/>
          <w:sz w:val="20"/>
          <w:szCs w:val="20"/>
        </w:rPr>
        <w:t>aanbesteding</w:t>
      </w:r>
      <w:proofErr w:type="spellEnd"/>
      <w:r w:rsidRPr="00E204C9">
        <w:rPr>
          <w:rFonts w:ascii="Trebuchet MS" w:hAnsi="Trebuchet MS"/>
          <w:color w:val="41464D"/>
          <w:sz w:val="20"/>
          <w:szCs w:val="20"/>
        </w:rPr>
        <w:t xml:space="preserve"> </w:t>
      </w:r>
      <w:proofErr w:type="spellStart"/>
      <w:r w:rsidRPr="00E204C9">
        <w:rPr>
          <w:rFonts w:ascii="Trebuchet MS" w:hAnsi="Trebuchet MS"/>
          <w:color w:val="41464D"/>
          <w:sz w:val="20"/>
          <w:szCs w:val="20"/>
        </w:rPr>
        <w:t>en</w:t>
      </w:r>
      <w:proofErr w:type="spellEnd"/>
      <w:r w:rsidRPr="00E204C9">
        <w:rPr>
          <w:rFonts w:ascii="Trebuchet MS" w:hAnsi="Trebuchet MS"/>
          <w:color w:val="41464D"/>
          <w:sz w:val="20"/>
          <w:szCs w:val="20"/>
        </w:rPr>
        <w:t xml:space="preserve"> </w:t>
      </w:r>
      <w:proofErr w:type="spellStart"/>
      <w:r w:rsidRPr="00E204C9">
        <w:rPr>
          <w:rFonts w:ascii="Trebuchet MS" w:hAnsi="Trebuchet MS"/>
          <w:color w:val="41464D"/>
          <w:sz w:val="20"/>
          <w:szCs w:val="20"/>
        </w:rPr>
        <w:t>implementatieaanpak</w:t>
      </w:r>
      <w:proofErr w:type="spellEnd"/>
      <w:r w:rsidRPr="00E204C9">
        <w:rPr>
          <w:rFonts w:ascii="Trebuchet MS" w:hAnsi="Trebuchet MS"/>
          <w:color w:val="41464D"/>
          <w:sz w:val="20"/>
          <w:szCs w:val="20"/>
        </w:rPr>
        <w:t xml:space="preserve">, </w:t>
      </w:r>
      <w:proofErr w:type="spellStart"/>
      <w:r w:rsidRPr="00E204C9">
        <w:rPr>
          <w:rFonts w:ascii="Trebuchet MS" w:hAnsi="Trebuchet MS"/>
          <w:color w:val="41464D"/>
          <w:sz w:val="20"/>
          <w:szCs w:val="20"/>
        </w:rPr>
        <w:t>wordt</w:t>
      </w:r>
      <w:proofErr w:type="spellEnd"/>
      <w:r w:rsidRPr="00E204C9">
        <w:rPr>
          <w:rFonts w:ascii="Trebuchet MS" w:hAnsi="Trebuchet MS"/>
          <w:color w:val="41464D"/>
          <w:sz w:val="20"/>
          <w:szCs w:val="20"/>
        </w:rPr>
        <w:t xml:space="preserve"> de </w:t>
      </w:r>
      <w:proofErr w:type="spellStart"/>
      <w:r w:rsidRPr="00E204C9">
        <w:rPr>
          <w:rFonts w:ascii="Trebuchet MS" w:hAnsi="Trebuchet MS"/>
          <w:color w:val="41464D"/>
          <w:sz w:val="20"/>
          <w:szCs w:val="20"/>
        </w:rPr>
        <w:t>kans</w:t>
      </w:r>
      <w:proofErr w:type="spellEnd"/>
      <w:r w:rsidRPr="00E204C9">
        <w:rPr>
          <w:rFonts w:ascii="Trebuchet MS" w:hAnsi="Trebuchet MS"/>
          <w:color w:val="41464D"/>
          <w:sz w:val="20"/>
          <w:szCs w:val="20"/>
        </w:rPr>
        <w:t xml:space="preserve"> op </w:t>
      </w:r>
      <w:proofErr w:type="spellStart"/>
      <w:r w:rsidRPr="00E204C9">
        <w:rPr>
          <w:rFonts w:ascii="Trebuchet MS" w:hAnsi="Trebuchet MS"/>
          <w:color w:val="41464D"/>
          <w:sz w:val="20"/>
          <w:szCs w:val="20"/>
        </w:rPr>
        <w:t>een</w:t>
      </w:r>
      <w:proofErr w:type="spellEnd"/>
      <w:r w:rsidRPr="00E204C9">
        <w:rPr>
          <w:rFonts w:ascii="Trebuchet MS" w:hAnsi="Trebuchet MS"/>
          <w:color w:val="41464D"/>
          <w:sz w:val="20"/>
          <w:szCs w:val="20"/>
        </w:rPr>
        <w:t xml:space="preserve"> </w:t>
      </w:r>
      <w:proofErr w:type="spellStart"/>
      <w:r w:rsidRPr="00E204C9">
        <w:rPr>
          <w:rFonts w:ascii="Trebuchet MS" w:hAnsi="Trebuchet MS"/>
          <w:color w:val="41464D"/>
          <w:sz w:val="20"/>
          <w:szCs w:val="20"/>
        </w:rPr>
        <w:t>succesvolle</w:t>
      </w:r>
      <w:proofErr w:type="spellEnd"/>
      <w:r w:rsidRPr="00E204C9">
        <w:rPr>
          <w:rFonts w:ascii="Trebuchet MS" w:hAnsi="Trebuchet MS"/>
          <w:color w:val="41464D"/>
          <w:sz w:val="20"/>
          <w:szCs w:val="20"/>
        </w:rPr>
        <w:t xml:space="preserve">, </w:t>
      </w:r>
      <w:proofErr w:type="spellStart"/>
      <w:r w:rsidRPr="00E204C9">
        <w:rPr>
          <w:rFonts w:ascii="Trebuchet MS" w:hAnsi="Trebuchet MS"/>
          <w:color w:val="41464D"/>
          <w:sz w:val="20"/>
          <w:szCs w:val="20"/>
        </w:rPr>
        <w:t>beheersbare</w:t>
      </w:r>
      <w:proofErr w:type="spellEnd"/>
      <w:r w:rsidRPr="00E204C9">
        <w:rPr>
          <w:rFonts w:ascii="Trebuchet MS" w:hAnsi="Trebuchet MS"/>
          <w:color w:val="41464D"/>
          <w:sz w:val="20"/>
          <w:szCs w:val="20"/>
        </w:rPr>
        <w:t xml:space="preserve"> </w:t>
      </w:r>
      <w:proofErr w:type="spellStart"/>
      <w:r w:rsidRPr="00E204C9">
        <w:rPr>
          <w:rFonts w:ascii="Trebuchet MS" w:hAnsi="Trebuchet MS"/>
          <w:color w:val="41464D"/>
          <w:sz w:val="20"/>
          <w:szCs w:val="20"/>
        </w:rPr>
        <w:t>en</w:t>
      </w:r>
      <w:proofErr w:type="spellEnd"/>
      <w:r w:rsidRPr="00E204C9">
        <w:rPr>
          <w:rFonts w:ascii="Trebuchet MS" w:hAnsi="Trebuchet MS"/>
          <w:color w:val="41464D"/>
          <w:sz w:val="20"/>
          <w:szCs w:val="20"/>
        </w:rPr>
        <w:t xml:space="preserve"> </w:t>
      </w:r>
      <w:proofErr w:type="spellStart"/>
      <w:r w:rsidRPr="00E204C9">
        <w:rPr>
          <w:rFonts w:ascii="Trebuchet MS" w:hAnsi="Trebuchet MS"/>
          <w:color w:val="41464D"/>
          <w:sz w:val="20"/>
          <w:szCs w:val="20"/>
        </w:rPr>
        <w:t>toekomstbestendige</w:t>
      </w:r>
      <w:proofErr w:type="spellEnd"/>
      <w:r w:rsidRPr="00E204C9">
        <w:rPr>
          <w:rFonts w:ascii="Trebuchet MS" w:hAnsi="Trebuchet MS"/>
          <w:color w:val="41464D"/>
          <w:sz w:val="20"/>
          <w:szCs w:val="20"/>
        </w:rPr>
        <w:t xml:space="preserve"> </w:t>
      </w:r>
      <w:proofErr w:type="spellStart"/>
      <w:r w:rsidRPr="00E204C9">
        <w:rPr>
          <w:rFonts w:ascii="Trebuchet MS" w:hAnsi="Trebuchet MS"/>
          <w:color w:val="41464D"/>
          <w:sz w:val="20"/>
          <w:szCs w:val="20"/>
        </w:rPr>
        <w:t>invoering</w:t>
      </w:r>
      <w:proofErr w:type="spellEnd"/>
      <w:r w:rsidRPr="00E204C9">
        <w:rPr>
          <w:rFonts w:ascii="Trebuchet MS" w:hAnsi="Trebuchet MS"/>
          <w:color w:val="41464D"/>
          <w:sz w:val="20"/>
          <w:szCs w:val="20"/>
        </w:rPr>
        <w:t xml:space="preserve"> van het </w:t>
      </w:r>
      <w:proofErr w:type="spellStart"/>
      <w:r w:rsidRPr="00E204C9">
        <w:rPr>
          <w:rFonts w:ascii="Trebuchet MS" w:hAnsi="Trebuchet MS"/>
          <w:color w:val="41464D"/>
          <w:sz w:val="20"/>
          <w:szCs w:val="20"/>
        </w:rPr>
        <w:t>nieuwe</w:t>
      </w:r>
      <w:proofErr w:type="spellEnd"/>
      <w:r w:rsidRPr="00E204C9">
        <w:rPr>
          <w:rFonts w:ascii="Trebuchet MS" w:hAnsi="Trebuchet MS"/>
          <w:color w:val="41464D"/>
          <w:sz w:val="20"/>
          <w:szCs w:val="20"/>
        </w:rPr>
        <w:t xml:space="preserve"> </w:t>
      </w:r>
      <w:proofErr w:type="spellStart"/>
      <w:r w:rsidRPr="00E204C9">
        <w:rPr>
          <w:rFonts w:ascii="Trebuchet MS" w:hAnsi="Trebuchet MS"/>
          <w:color w:val="41464D"/>
          <w:sz w:val="20"/>
          <w:szCs w:val="20"/>
        </w:rPr>
        <w:t>financiële</w:t>
      </w:r>
      <w:proofErr w:type="spellEnd"/>
      <w:r w:rsidRPr="00E204C9">
        <w:rPr>
          <w:rFonts w:ascii="Trebuchet MS" w:hAnsi="Trebuchet MS"/>
          <w:color w:val="41464D"/>
          <w:sz w:val="20"/>
          <w:szCs w:val="20"/>
        </w:rPr>
        <w:t xml:space="preserve"> </w:t>
      </w:r>
      <w:proofErr w:type="spellStart"/>
      <w:r w:rsidRPr="00E204C9">
        <w:rPr>
          <w:rFonts w:ascii="Trebuchet MS" w:hAnsi="Trebuchet MS"/>
          <w:color w:val="41464D"/>
          <w:sz w:val="20"/>
          <w:szCs w:val="20"/>
        </w:rPr>
        <w:t>systeem</w:t>
      </w:r>
      <w:proofErr w:type="spellEnd"/>
      <w:r w:rsidRPr="00E204C9">
        <w:rPr>
          <w:rFonts w:ascii="Trebuchet MS" w:hAnsi="Trebuchet MS"/>
          <w:color w:val="41464D"/>
          <w:sz w:val="20"/>
          <w:szCs w:val="20"/>
        </w:rPr>
        <w:t xml:space="preserve"> </w:t>
      </w:r>
      <w:proofErr w:type="spellStart"/>
      <w:r w:rsidRPr="00E204C9">
        <w:rPr>
          <w:rFonts w:ascii="Trebuchet MS" w:hAnsi="Trebuchet MS"/>
          <w:color w:val="41464D"/>
          <w:sz w:val="20"/>
          <w:szCs w:val="20"/>
        </w:rPr>
        <w:t>aanzienlijk</w:t>
      </w:r>
      <w:proofErr w:type="spellEnd"/>
      <w:r w:rsidRPr="00E204C9">
        <w:rPr>
          <w:rFonts w:ascii="Trebuchet MS" w:hAnsi="Trebuchet MS"/>
          <w:color w:val="41464D"/>
          <w:sz w:val="20"/>
          <w:szCs w:val="20"/>
        </w:rPr>
        <w:t xml:space="preserve"> </w:t>
      </w:r>
      <w:proofErr w:type="spellStart"/>
      <w:r w:rsidRPr="00E204C9">
        <w:rPr>
          <w:rFonts w:ascii="Trebuchet MS" w:hAnsi="Trebuchet MS"/>
          <w:color w:val="41464D"/>
          <w:sz w:val="20"/>
          <w:szCs w:val="20"/>
        </w:rPr>
        <w:t>vergroot</w:t>
      </w:r>
      <w:proofErr w:type="spellEnd"/>
      <w:r w:rsidRPr="00E204C9">
        <w:rPr>
          <w:rFonts w:ascii="Trebuchet MS" w:hAnsi="Trebuchet MS"/>
          <w:color w:val="41464D"/>
          <w:sz w:val="20"/>
          <w:szCs w:val="20"/>
        </w:rPr>
        <w:t>.</w:t>
      </w:r>
    </w:p>
    <w:p w14:paraId="2EC4F58E" w14:textId="66E08861" w:rsidR="00CD66C3" w:rsidRDefault="0066567D" w:rsidP="0066567D">
      <w:pPr>
        <w:rPr>
          <w:rFonts w:ascii="Trebuchet MS" w:hAnsi="Trebuchet MS"/>
          <w:color w:val="41464D"/>
          <w:sz w:val="20"/>
          <w:szCs w:val="20"/>
        </w:rPr>
      </w:pPr>
      <w:r w:rsidRPr="006A7A01">
        <w:rPr>
          <w:rFonts w:ascii="Trebuchet MS" w:hAnsi="Trebuchet MS"/>
          <w:color w:val="41464D"/>
          <w:sz w:val="20"/>
          <w:szCs w:val="20"/>
        </w:rPr>
        <w:t xml:space="preserve">Door </w:t>
      </w:r>
      <w:proofErr w:type="spellStart"/>
      <w:r w:rsidRPr="006A7A01">
        <w:rPr>
          <w:rFonts w:ascii="Trebuchet MS" w:hAnsi="Trebuchet MS"/>
          <w:color w:val="41464D"/>
          <w:sz w:val="20"/>
          <w:szCs w:val="20"/>
        </w:rPr>
        <w:t>deze</w:t>
      </w:r>
      <w:proofErr w:type="spellEnd"/>
      <w:r w:rsidRPr="006A7A01">
        <w:rPr>
          <w:rFonts w:ascii="Trebuchet MS" w:hAnsi="Trebuchet MS"/>
          <w:color w:val="41464D"/>
          <w:sz w:val="20"/>
          <w:szCs w:val="20"/>
        </w:rPr>
        <w:t xml:space="preserve"> </w:t>
      </w:r>
      <w:proofErr w:type="spellStart"/>
      <w:r w:rsidRPr="006A7A01">
        <w:rPr>
          <w:rFonts w:ascii="Trebuchet MS" w:hAnsi="Trebuchet MS"/>
          <w:color w:val="41464D"/>
          <w:sz w:val="20"/>
          <w:szCs w:val="20"/>
        </w:rPr>
        <w:t>randvoorwaarden</w:t>
      </w:r>
      <w:proofErr w:type="spellEnd"/>
      <w:r w:rsidRPr="006A7A01">
        <w:rPr>
          <w:rFonts w:ascii="Trebuchet MS" w:hAnsi="Trebuchet MS"/>
          <w:color w:val="41464D"/>
          <w:sz w:val="20"/>
          <w:szCs w:val="20"/>
        </w:rPr>
        <w:t xml:space="preserve"> </w:t>
      </w:r>
      <w:proofErr w:type="spellStart"/>
      <w:r w:rsidRPr="006A7A01">
        <w:rPr>
          <w:rFonts w:ascii="Trebuchet MS" w:hAnsi="Trebuchet MS"/>
          <w:color w:val="41464D"/>
          <w:sz w:val="20"/>
          <w:szCs w:val="20"/>
        </w:rPr>
        <w:t>expliciet</w:t>
      </w:r>
      <w:proofErr w:type="spellEnd"/>
      <w:r w:rsidRPr="006A7A01">
        <w:rPr>
          <w:rFonts w:ascii="Trebuchet MS" w:hAnsi="Trebuchet MS"/>
          <w:color w:val="41464D"/>
          <w:sz w:val="20"/>
          <w:szCs w:val="20"/>
        </w:rPr>
        <w:t xml:space="preserve"> te </w:t>
      </w:r>
      <w:proofErr w:type="spellStart"/>
      <w:r w:rsidRPr="006A7A01">
        <w:rPr>
          <w:rFonts w:ascii="Trebuchet MS" w:hAnsi="Trebuchet MS"/>
          <w:color w:val="41464D"/>
          <w:sz w:val="20"/>
          <w:szCs w:val="20"/>
        </w:rPr>
        <w:t>adresseren</w:t>
      </w:r>
      <w:proofErr w:type="spellEnd"/>
      <w:r w:rsidRPr="006A7A01">
        <w:rPr>
          <w:rFonts w:ascii="Trebuchet MS" w:hAnsi="Trebuchet MS"/>
          <w:color w:val="41464D"/>
          <w:sz w:val="20"/>
          <w:szCs w:val="20"/>
        </w:rPr>
        <w:t xml:space="preserve"> in de </w:t>
      </w:r>
      <w:proofErr w:type="spellStart"/>
      <w:r w:rsidRPr="006A7A01">
        <w:rPr>
          <w:rFonts w:ascii="Trebuchet MS" w:hAnsi="Trebuchet MS"/>
          <w:color w:val="41464D"/>
          <w:sz w:val="20"/>
          <w:szCs w:val="20"/>
        </w:rPr>
        <w:t>aanbesteding</w:t>
      </w:r>
      <w:proofErr w:type="spellEnd"/>
      <w:r w:rsidRPr="006A7A01">
        <w:rPr>
          <w:rFonts w:ascii="Trebuchet MS" w:hAnsi="Trebuchet MS"/>
          <w:color w:val="41464D"/>
          <w:sz w:val="20"/>
          <w:szCs w:val="20"/>
        </w:rPr>
        <w:t xml:space="preserve"> </w:t>
      </w:r>
      <w:proofErr w:type="spellStart"/>
      <w:r w:rsidRPr="006A7A01">
        <w:rPr>
          <w:rFonts w:ascii="Trebuchet MS" w:hAnsi="Trebuchet MS"/>
          <w:color w:val="41464D"/>
          <w:sz w:val="20"/>
          <w:szCs w:val="20"/>
        </w:rPr>
        <w:t>en</w:t>
      </w:r>
      <w:proofErr w:type="spellEnd"/>
      <w:r w:rsidRPr="006A7A01">
        <w:rPr>
          <w:rFonts w:ascii="Trebuchet MS" w:hAnsi="Trebuchet MS"/>
          <w:color w:val="41464D"/>
          <w:sz w:val="20"/>
          <w:szCs w:val="20"/>
        </w:rPr>
        <w:t xml:space="preserve"> </w:t>
      </w:r>
      <w:proofErr w:type="spellStart"/>
      <w:r w:rsidRPr="006A7A01">
        <w:rPr>
          <w:rFonts w:ascii="Trebuchet MS" w:hAnsi="Trebuchet MS"/>
          <w:color w:val="41464D"/>
          <w:sz w:val="20"/>
          <w:szCs w:val="20"/>
        </w:rPr>
        <w:t>implementatieaanpak</w:t>
      </w:r>
      <w:proofErr w:type="spellEnd"/>
      <w:r w:rsidRPr="006A7A01">
        <w:rPr>
          <w:rFonts w:ascii="Trebuchet MS" w:hAnsi="Trebuchet MS"/>
          <w:color w:val="41464D"/>
          <w:sz w:val="20"/>
          <w:szCs w:val="20"/>
        </w:rPr>
        <w:t xml:space="preserve">, </w:t>
      </w:r>
      <w:proofErr w:type="spellStart"/>
      <w:r w:rsidRPr="006A7A01">
        <w:rPr>
          <w:rFonts w:ascii="Trebuchet MS" w:hAnsi="Trebuchet MS"/>
          <w:color w:val="41464D"/>
          <w:sz w:val="20"/>
          <w:szCs w:val="20"/>
        </w:rPr>
        <w:t>wordt</w:t>
      </w:r>
      <w:proofErr w:type="spellEnd"/>
      <w:r w:rsidRPr="006A7A01">
        <w:rPr>
          <w:rFonts w:ascii="Trebuchet MS" w:hAnsi="Trebuchet MS"/>
          <w:color w:val="41464D"/>
          <w:sz w:val="20"/>
          <w:szCs w:val="20"/>
        </w:rPr>
        <w:t xml:space="preserve"> de </w:t>
      </w:r>
      <w:proofErr w:type="spellStart"/>
      <w:r w:rsidRPr="006A7A01">
        <w:rPr>
          <w:rFonts w:ascii="Trebuchet MS" w:hAnsi="Trebuchet MS"/>
          <w:color w:val="41464D"/>
          <w:sz w:val="20"/>
          <w:szCs w:val="20"/>
        </w:rPr>
        <w:t>kans</w:t>
      </w:r>
      <w:proofErr w:type="spellEnd"/>
      <w:r w:rsidRPr="006A7A01">
        <w:rPr>
          <w:rFonts w:ascii="Trebuchet MS" w:hAnsi="Trebuchet MS"/>
          <w:color w:val="41464D"/>
          <w:sz w:val="20"/>
          <w:szCs w:val="20"/>
        </w:rPr>
        <w:t xml:space="preserve"> op </w:t>
      </w:r>
      <w:proofErr w:type="spellStart"/>
      <w:r w:rsidRPr="006A7A01">
        <w:rPr>
          <w:rFonts w:ascii="Trebuchet MS" w:hAnsi="Trebuchet MS"/>
          <w:color w:val="41464D"/>
          <w:sz w:val="20"/>
          <w:szCs w:val="20"/>
        </w:rPr>
        <w:t>een</w:t>
      </w:r>
      <w:proofErr w:type="spellEnd"/>
      <w:r w:rsidRPr="006A7A01">
        <w:rPr>
          <w:rFonts w:ascii="Trebuchet MS" w:hAnsi="Trebuchet MS"/>
          <w:color w:val="41464D"/>
          <w:sz w:val="20"/>
          <w:szCs w:val="20"/>
        </w:rPr>
        <w:t xml:space="preserve"> </w:t>
      </w:r>
      <w:proofErr w:type="spellStart"/>
      <w:r w:rsidRPr="006A7A01">
        <w:rPr>
          <w:rFonts w:ascii="Trebuchet MS" w:hAnsi="Trebuchet MS"/>
          <w:color w:val="41464D"/>
          <w:sz w:val="20"/>
          <w:szCs w:val="20"/>
        </w:rPr>
        <w:t>succesvolle</w:t>
      </w:r>
      <w:proofErr w:type="spellEnd"/>
      <w:r w:rsidRPr="006A7A01">
        <w:rPr>
          <w:rFonts w:ascii="Trebuchet MS" w:hAnsi="Trebuchet MS"/>
          <w:color w:val="41464D"/>
          <w:sz w:val="20"/>
          <w:szCs w:val="20"/>
        </w:rPr>
        <w:t xml:space="preserve">, </w:t>
      </w:r>
      <w:proofErr w:type="spellStart"/>
      <w:r w:rsidRPr="006A7A01">
        <w:rPr>
          <w:rFonts w:ascii="Trebuchet MS" w:hAnsi="Trebuchet MS"/>
          <w:color w:val="41464D"/>
          <w:sz w:val="20"/>
          <w:szCs w:val="20"/>
        </w:rPr>
        <w:t>beheersbare</w:t>
      </w:r>
      <w:proofErr w:type="spellEnd"/>
      <w:r w:rsidRPr="006A7A01">
        <w:rPr>
          <w:rFonts w:ascii="Trebuchet MS" w:hAnsi="Trebuchet MS"/>
          <w:color w:val="41464D"/>
          <w:sz w:val="20"/>
          <w:szCs w:val="20"/>
        </w:rPr>
        <w:t xml:space="preserve"> </w:t>
      </w:r>
      <w:proofErr w:type="spellStart"/>
      <w:r w:rsidRPr="006A7A01">
        <w:rPr>
          <w:rFonts w:ascii="Trebuchet MS" w:hAnsi="Trebuchet MS"/>
          <w:color w:val="41464D"/>
          <w:sz w:val="20"/>
          <w:szCs w:val="20"/>
        </w:rPr>
        <w:t>en</w:t>
      </w:r>
      <w:proofErr w:type="spellEnd"/>
      <w:r w:rsidRPr="006A7A01">
        <w:rPr>
          <w:rFonts w:ascii="Trebuchet MS" w:hAnsi="Trebuchet MS"/>
          <w:color w:val="41464D"/>
          <w:sz w:val="20"/>
          <w:szCs w:val="20"/>
        </w:rPr>
        <w:t xml:space="preserve"> </w:t>
      </w:r>
      <w:proofErr w:type="spellStart"/>
      <w:r w:rsidRPr="006A7A01">
        <w:rPr>
          <w:rFonts w:ascii="Trebuchet MS" w:hAnsi="Trebuchet MS"/>
          <w:color w:val="41464D"/>
          <w:sz w:val="20"/>
          <w:szCs w:val="20"/>
        </w:rPr>
        <w:t>toekomstbestendige</w:t>
      </w:r>
      <w:proofErr w:type="spellEnd"/>
      <w:r w:rsidRPr="006A7A01">
        <w:rPr>
          <w:rFonts w:ascii="Trebuchet MS" w:hAnsi="Trebuchet MS"/>
          <w:color w:val="41464D"/>
          <w:sz w:val="20"/>
          <w:szCs w:val="20"/>
        </w:rPr>
        <w:t xml:space="preserve"> </w:t>
      </w:r>
      <w:proofErr w:type="spellStart"/>
      <w:r w:rsidRPr="006A7A01">
        <w:rPr>
          <w:rFonts w:ascii="Trebuchet MS" w:hAnsi="Trebuchet MS"/>
          <w:color w:val="41464D"/>
          <w:sz w:val="20"/>
          <w:szCs w:val="20"/>
        </w:rPr>
        <w:t>invoering</w:t>
      </w:r>
      <w:proofErr w:type="spellEnd"/>
      <w:r w:rsidRPr="006A7A01">
        <w:rPr>
          <w:rFonts w:ascii="Trebuchet MS" w:hAnsi="Trebuchet MS"/>
          <w:color w:val="41464D"/>
          <w:sz w:val="20"/>
          <w:szCs w:val="20"/>
        </w:rPr>
        <w:t xml:space="preserve"> van het </w:t>
      </w:r>
      <w:proofErr w:type="spellStart"/>
      <w:r w:rsidRPr="006A7A01">
        <w:rPr>
          <w:rFonts w:ascii="Trebuchet MS" w:hAnsi="Trebuchet MS"/>
          <w:color w:val="41464D"/>
          <w:sz w:val="20"/>
          <w:szCs w:val="20"/>
        </w:rPr>
        <w:t>nieuwe</w:t>
      </w:r>
      <w:proofErr w:type="spellEnd"/>
      <w:r w:rsidRPr="006A7A01">
        <w:rPr>
          <w:rFonts w:ascii="Trebuchet MS" w:hAnsi="Trebuchet MS"/>
          <w:color w:val="41464D"/>
          <w:sz w:val="20"/>
          <w:szCs w:val="20"/>
        </w:rPr>
        <w:t xml:space="preserve"> </w:t>
      </w:r>
      <w:proofErr w:type="spellStart"/>
      <w:r w:rsidRPr="006A7A01">
        <w:rPr>
          <w:rFonts w:ascii="Trebuchet MS" w:hAnsi="Trebuchet MS"/>
          <w:color w:val="41464D"/>
          <w:sz w:val="20"/>
          <w:szCs w:val="20"/>
        </w:rPr>
        <w:t>financiële</w:t>
      </w:r>
      <w:proofErr w:type="spellEnd"/>
      <w:r w:rsidRPr="006A7A01">
        <w:rPr>
          <w:rFonts w:ascii="Trebuchet MS" w:hAnsi="Trebuchet MS"/>
          <w:color w:val="41464D"/>
          <w:sz w:val="20"/>
          <w:szCs w:val="20"/>
        </w:rPr>
        <w:t xml:space="preserve"> </w:t>
      </w:r>
      <w:proofErr w:type="spellStart"/>
      <w:r w:rsidRPr="006A7A01">
        <w:rPr>
          <w:rFonts w:ascii="Trebuchet MS" w:hAnsi="Trebuchet MS"/>
          <w:color w:val="41464D"/>
          <w:sz w:val="20"/>
          <w:szCs w:val="20"/>
        </w:rPr>
        <w:t>systeem</w:t>
      </w:r>
      <w:proofErr w:type="spellEnd"/>
      <w:r w:rsidRPr="006A7A01">
        <w:rPr>
          <w:rFonts w:ascii="Trebuchet MS" w:hAnsi="Trebuchet MS"/>
          <w:color w:val="41464D"/>
          <w:sz w:val="20"/>
          <w:szCs w:val="20"/>
        </w:rPr>
        <w:t xml:space="preserve"> </w:t>
      </w:r>
      <w:proofErr w:type="spellStart"/>
      <w:r w:rsidRPr="006A7A01">
        <w:rPr>
          <w:rFonts w:ascii="Trebuchet MS" w:hAnsi="Trebuchet MS"/>
          <w:color w:val="41464D"/>
          <w:sz w:val="20"/>
          <w:szCs w:val="20"/>
        </w:rPr>
        <w:t>aanzienlijk</w:t>
      </w:r>
      <w:proofErr w:type="spellEnd"/>
      <w:r w:rsidRPr="006A7A01">
        <w:rPr>
          <w:rFonts w:ascii="Trebuchet MS" w:hAnsi="Trebuchet MS"/>
          <w:color w:val="41464D"/>
          <w:sz w:val="20"/>
          <w:szCs w:val="20"/>
        </w:rPr>
        <w:t xml:space="preserve"> </w:t>
      </w:r>
      <w:proofErr w:type="spellStart"/>
      <w:r w:rsidRPr="006A7A01">
        <w:rPr>
          <w:rFonts w:ascii="Trebuchet MS" w:hAnsi="Trebuchet MS"/>
          <w:color w:val="41464D"/>
          <w:sz w:val="20"/>
          <w:szCs w:val="20"/>
        </w:rPr>
        <w:t>vergroot</w:t>
      </w:r>
      <w:proofErr w:type="spellEnd"/>
      <w:r w:rsidRPr="006A7A01">
        <w:rPr>
          <w:rFonts w:ascii="Trebuchet MS" w:hAnsi="Trebuchet MS"/>
          <w:color w:val="41464D"/>
          <w:sz w:val="20"/>
          <w:szCs w:val="20"/>
        </w:rPr>
        <w:t>.</w:t>
      </w:r>
    </w:p>
    <w:p w14:paraId="6566302D" w14:textId="77777777" w:rsidR="00CA179A" w:rsidRDefault="00CA179A" w:rsidP="0066567D">
      <w:pPr>
        <w:rPr>
          <w:rFonts w:ascii="Trebuchet MS" w:hAnsi="Trebuchet MS"/>
          <w:color w:val="41464D"/>
          <w:sz w:val="20"/>
          <w:szCs w:val="20"/>
        </w:rPr>
      </w:pPr>
    </w:p>
    <w:p w14:paraId="3D68187F" w14:textId="77777777" w:rsidR="00CA179A" w:rsidRDefault="00CA179A">
      <w:pPr>
        <w:spacing w:after="0" w:line="240" w:lineRule="auto"/>
        <w:rPr>
          <w:rFonts w:ascii="Trebuchet MS" w:hAnsi="Trebuchet MS"/>
          <w:color w:val="41464D"/>
          <w:sz w:val="20"/>
          <w:szCs w:val="20"/>
        </w:rPr>
      </w:pPr>
      <w:r>
        <w:rPr>
          <w:rFonts w:ascii="Trebuchet MS" w:hAnsi="Trebuchet MS"/>
          <w:color w:val="41464D"/>
          <w:sz w:val="20"/>
          <w:szCs w:val="20"/>
        </w:rPr>
        <w:br w:type="page"/>
      </w:r>
    </w:p>
    <w:p w14:paraId="38796A98" w14:textId="08A858EC" w:rsidR="00CA179A" w:rsidRDefault="00CA179A" w:rsidP="0066567D">
      <w:pPr>
        <w:rPr>
          <w:rFonts w:ascii="Trebuchet MS" w:hAnsi="Trebuchet MS"/>
          <w:color w:val="41464D"/>
          <w:sz w:val="20"/>
          <w:szCs w:val="20"/>
        </w:rPr>
      </w:pPr>
      <w:proofErr w:type="spellStart"/>
      <w:r>
        <w:rPr>
          <w:rFonts w:ascii="Trebuchet MS" w:hAnsi="Trebuchet MS"/>
          <w:color w:val="41464D"/>
          <w:sz w:val="20"/>
          <w:szCs w:val="20"/>
        </w:rPr>
        <w:lastRenderedPageBreak/>
        <w:t>Bijlage</w:t>
      </w:r>
      <w:proofErr w:type="spellEnd"/>
      <w:r>
        <w:rPr>
          <w:rFonts w:ascii="Trebuchet MS" w:hAnsi="Trebuchet MS"/>
          <w:color w:val="41464D"/>
          <w:sz w:val="20"/>
          <w:szCs w:val="20"/>
        </w:rPr>
        <w:t xml:space="preserve"> </w:t>
      </w:r>
      <w:proofErr w:type="spellStart"/>
      <w:r>
        <w:rPr>
          <w:rFonts w:ascii="Trebuchet MS" w:hAnsi="Trebuchet MS"/>
          <w:color w:val="41464D"/>
          <w:sz w:val="20"/>
          <w:szCs w:val="20"/>
        </w:rPr>
        <w:t>bij</w:t>
      </w:r>
      <w:proofErr w:type="spellEnd"/>
      <w:r>
        <w:rPr>
          <w:rFonts w:ascii="Trebuchet MS" w:hAnsi="Trebuchet MS"/>
          <w:color w:val="41464D"/>
          <w:sz w:val="20"/>
          <w:szCs w:val="20"/>
        </w:rPr>
        <w:t xml:space="preserve"> Antwoord 1:</w:t>
      </w:r>
    </w:p>
    <w:tbl>
      <w:tblPr>
        <w:tblStyle w:val="Tabelraster"/>
        <w:tblW w:w="0" w:type="auto"/>
        <w:tblLook w:val="04A0" w:firstRow="1" w:lastRow="0" w:firstColumn="1" w:lastColumn="0" w:noHBand="0" w:noVBand="1"/>
      </w:tblPr>
      <w:tblGrid>
        <w:gridCol w:w="788"/>
        <w:gridCol w:w="3617"/>
        <w:gridCol w:w="4657"/>
      </w:tblGrid>
      <w:tr w:rsidR="00CA179A" w:rsidRPr="00CA179A" w14:paraId="01851F00" w14:textId="77777777" w:rsidTr="00CA179A">
        <w:trPr>
          <w:trHeight w:val="288"/>
        </w:trPr>
        <w:tc>
          <w:tcPr>
            <w:tcW w:w="675" w:type="dxa"/>
            <w:hideMark/>
          </w:tcPr>
          <w:p w14:paraId="1A183196" w14:textId="77777777" w:rsidR="00CA179A" w:rsidRPr="00CA179A" w:rsidRDefault="00CA179A" w:rsidP="00CA179A">
            <w:pPr>
              <w:rPr>
                <w:rFonts w:ascii="Trebuchet MS" w:hAnsi="Trebuchet MS"/>
                <w:b/>
                <w:bCs/>
                <w:sz w:val="20"/>
                <w:szCs w:val="20"/>
                <w:lang w:val="nl-NL"/>
              </w:rPr>
            </w:pPr>
            <w:r w:rsidRPr="00CA179A">
              <w:rPr>
                <w:rFonts w:ascii="Trebuchet MS" w:hAnsi="Trebuchet MS"/>
                <w:b/>
                <w:bCs/>
                <w:sz w:val="20"/>
                <w:szCs w:val="20"/>
              </w:rPr>
              <w:t>Eisen</w:t>
            </w:r>
          </w:p>
        </w:tc>
        <w:tc>
          <w:tcPr>
            <w:tcW w:w="5194" w:type="dxa"/>
            <w:hideMark/>
          </w:tcPr>
          <w:p w14:paraId="2D32F487" w14:textId="77777777" w:rsidR="00CA179A" w:rsidRPr="00CA179A" w:rsidRDefault="00CA179A">
            <w:pPr>
              <w:rPr>
                <w:rFonts w:ascii="Trebuchet MS" w:hAnsi="Trebuchet MS"/>
                <w:b/>
                <w:bCs/>
                <w:sz w:val="20"/>
                <w:szCs w:val="20"/>
              </w:rPr>
            </w:pPr>
            <w:proofErr w:type="spellStart"/>
            <w:r w:rsidRPr="00CA179A">
              <w:rPr>
                <w:rFonts w:ascii="Trebuchet MS" w:hAnsi="Trebuchet MS"/>
                <w:b/>
                <w:bCs/>
                <w:sz w:val="20"/>
                <w:szCs w:val="20"/>
              </w:rPr>
              <w:t>Omschrijving</w:t>
            </w:r>
            <w:proofErr w:type="spellEnd"/>
            <w:r w:rsidRPr="00CA179A">
              <w:rPr>
                <w:rFonts w:ascii="Trebuchet MS" w:hAnsi="Trebuchet MS"/>
                <w:b/>
                <w:bCs/>
                <w:sz w:val="20"/>
                <w:szCs w:val="20"/>
              </w:rPr>
              <w:t xml:space="preserve"> </w:t>
            </w:r>
            <w:proofErr w:type="spellStart"/>
            <w:r w:rsidRPr="00CA179A">
              <w:rPr>
                <w:rFonts w:ascii="Trebuchet MS" w:hAnsi="Trebuchet MS"/>
                <w:b/>
                <w:bCs/>
                <w:sz w:val="20"/>
                <w:szCs w:val="20"/>
              </w:rPr>
              <w:t>eis</w:t>
            </w:r>
            <w:proofErr w:type="spellEnd"/>
          </w:p>
        </w:tc>
        <w:tc>
          <w:tcPr>
            <w:tcW w:w="7391" w:type="dxa"/>
            <w:hideMark/>
          </w:tcPr>
          <w:p w14:paraId="16DB98E4" w14:textId="77777777" w:rsidR="00CA179A" w:rsidRPr="00CA179A" w:rsidRDefault="00CA179A">
            <w:pPr>
              <w:rPr>
                <w:rFonts w:ascii="Trebuchet MS" w:hAnsi="Trebuchet MS"/>
                <w:b/>
                <w:bCs/>
                <w:sz w:val="20"/>
                <w:szCs w:val="20"/>
              </w:rPr>
            </w:pPr>
            <w:proofErr w:type="spellStart"/>
            <w:r w:rsidRPr="00CA179A">
              <w:rPr>
                <w:rFonts w:ascii="Trebuchet MS" w:hAnsi="Trebuchet MS"/>
                <w:b/>
                <w:bCs/>
                <w:sz w:val="20"/>
                <w:szCs w:val="20"/>
              </w:rPr>
              <w:t>Omschrijving</w:t>
            </w:r>
            <w:proofErr w:type="spellEnd"/>
          </w:p>
        </w:tc>
      </w:tr>
      <w:tr w:rsidR="00CA179A" w:rsidRPr="00CA179A" w14:paraId="2D540936" w14:textId="77777777" w:rsidTr="00CA179A">
        <w:trPr>
          <w:trHeight w:val="8192"/>
        </w:trPr>
        <w:tc>
          <w:tcPr>
            <w:tcW w:w="675" w:type="dxa"/>
            <w:hideMark/>
          </w:tcPr>
          <w:p w14:paraId="6B02F101" w14:textId="77777777" w:rsidR="00CA179A" w:rsidRPr="00CA179A" w:rsidRDefault="00CA179A">
            <w:pPr>
              <w:rPr>
                <w:rFonts w:ascii="Trebuchet MS" w:hAnsi="Trebuchet MS"/>
                <w:sz w:val="20"/>
                <w:szCs w:val="20"/>
              </w:rPr>
            </w:pPr>
            <w:r w:rsidRPr="00CA179A">
              <w:rPr>
                <w:rFonts w:ascii="Trebuchet MS" w:hAnsi="Trebuchet MS"/>
                <w:sz w:val="20"/>
                <w:szCs w:val="20"/>
              </w:rPr>
              <w:t>A6</w:t>
            </w:r>
          </w:p>
        </w:tc>
        <w:tc>
          <w:tcPr>
            <w:tcW w:w="5194" w:type="dxa"/>
            <w:hideMark/>
          </w:tcPr>
          <w:p w14:paraId="6AE4A16F" w14:textId="77777777" w:rsidR="00CA179A" w:rsidRPr="00CA179A" w:rsidRDefault="00CA179A">
            <w:pPr>
              <w:rPr>
                <w:rFonts w:ascii="Trebuchet MS" w:hAnsi="Trebuchet MS"/>
                <w:sz w:val="20"/>
                <w:szCs w:val="20"/>
              </w:rPr>
            </w:pPr>
            <w:r w:rsidRPr="00CA179A">
              <w:rPr>
                <w:rFonts w:ascii="Trebuchet MS" w:hAnsi="Trebuchet MS"/>
                <w:sz w:val="20"/>
                <w:szCs w:val="20"/>
              </w:rPr>
              <w:t xml:space="preserve">De </w:t>
            </w:r>
            <w:proofErr w:type="spellStart"/>
            <w:r w:rsidRPr="00CA179A">
              <w:rPr>
                <w:rFonts w:ascii="Trebuchet MS" w:hAnsi="Trebuchet MS"/>
                <w:sz w:val="20"/>
                <w:szCs w:val="20"/>
              </w:rPr>
              <w:t>oplossing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moet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voorzien</w:t>
            </w:r>
            <w:proofErr w:type="spellEnd"/>
            <w:r w:rsidRPr="00CA179A">
              <w:rPr>
                <w:rFonts w:ascii="Trebuchet MS" w:hAnsi="Trebuchet MS"/>
                <w:sz w:val="20"/>
                <w:szCs w:val="20"/>
              </w:rPr>
              <w:t xml:space="preserve"> in het </w:t>
            </w:r>
            <w:proofErr w:type="spellStart"/>
            <w:r w:rsidRPr="00CA179A">
              <w:rPr>
                <w:rFonts w:ascii="Trebuchet MS" w:hAnsi="Trebuchet MS"/>
                <w:sz w:val="20"/>
                <w:szCs w:val="20"/>
              </w:rPr>
              <w:t>automatisch</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genereren</w:t>
            </w:r>
            <w:proofErr w:type="spellEnd"/>
            <w:r w:rsidRPr="00CA179A">
              <w:rPr>
                <w:rFonts w:ascii="Trebuchet MS" w:hAnsi="Trebuchet MS"/>
                <w:sz w:val="20"/>
                <w:szCs w:val="20"/>
              </w:rPr>
              <w:t xml:space="preserve"> van IV3-rapportages in JSON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/of XML conform de </w:t>
            </w:r>
            <w:proofErr w:type="spellStart"/>
            <w:r w:rsidRPr="00CA179A">
              <w:rPr>
                <w:rFonts w:ascii="Trebuchet MS" w:hAnsi="Trebuchet MS"/>
                <w:sz w:val="20"/>
                <w:szCs w:val="20"/>
              </w:rPr>
              <w:t>actuele</w:t>
            </w:r>
            <w:proofErr w:type="spellEnd"/>
            <w:r w:rsidRPr="00CA179A">
              <w:rPr>
                <w:rFonts w:ascii="Trebuchet MS" w:hAnsi="Trebuchet MS"/>
                <w:sz w:val="20"/>
                <w:szCs w:val="20"/>
              </w:rPr>
              <w:t xml:space="preserve"> CBS-</w:t>
            </w:r>
            <w:proofErr w:type="spellStart"/>
            <w:r w:rsidRPr="00CA179A">
              <w:rPr>
                <w:rFonts w:ascii="Trebuchet MS" w:hAnsi="Trebuchet MS"/>
                <w:sz w:val="20"/>
                <w:szCs w:val="20"/>
              </w:rPr>
              <w:t>specificaties</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rapportages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zijn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valideerbaar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binnen</w:t>
            </w:r>
            <w:proofErr w:type="spellEnd"/>
            <w:r w:rsidRPr="00CA179A">
              <w:rPr>
                <w:rFonts w:ascii="Trebuchet MS" w:hAnsi="Trebuchet MS"/>
                <w:sz w:val="20"/>
                <w:szCs w:val="20"/>
              </w:rPr>
              <w:t xml:space="preserve"> het </w:t>
            </w:r>
            <w:proofErr w:type="spellStart"/>
            <w:r w:rsidRPr="00CA179A">
              <w:rPr>
                <w:rFonts w:ascii="Trebuchet MS" w:hAnsi="Trebuchet MS"/>
                <w:sz w:val="20"/>
                <w:szCs w:val="20"/>
              </w:rPr>
              <w:t>systeem</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volledig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herleidbaar</w:t>
            </w:r>
            <w:proofErr w:type="spellEnd"/>
            <w:r w:rsidRPr="00CA179A">
              <w:rPr>
                <w:rFonts w:ascii="Trebuchet MS" w:hAnsi="Trebuchet MS"/>
                <w:sz w:val="20"/>
                <w:szCs w:val="20"/>
              </w:rPr>
              <w:t xml:space="preserve"> tot </w:t>
            </w:r>
            <w:proofErr w:type="spellStart"/>
            <w:r w:rsidRPr="00CA179A">
              <w:rPr>
                <w:rFonts w:ascii="Trebuchet MS" w:hAnsi="Trebuchet MS"/>
                <w:sz w:val="20"/>
                <w:szCs w:val="20"/>
              </w:rPr>
              <w:t>onderliggende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financiële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mutaties</w:t>
            </w:r>
            <w:proofErr w:type="spellEnd"/>
            <w:r w:rsidRPr="00CA179A">
              <w:rPr>
                <w:rFonts w:ascii="Trebuchet MS" w:hAnsi="Trebuchet MS"/>
                <w:sz w:val="20"/>
                <w:szCs w:val="20"/>
              </w:rPr>
              <w:t>.</w:t>
            </w:r>
          </w:p>
        </w:tc>
        <w:tc>
          <w:tcPr>
            <w:tcW w:w="7391" w:type="dxa"/>
            <w:hideMark/>
          </w:tcPr>
          <w:p w14:paraId="6011FE42" w14:textId="77777777" w:rsidR="00CA179A" w:rsidRPr="00CA179A" w:rsidRDefault="00CA179A">
            <w:pPr>
              <w:rPr>
                <w:rFonts w:ascii="Trebuchet MS" w:hAnsi="Trebuchet MS"/>
                <w:sz w:val="20"/>
                <w:szCs w:val="20"/>
              </w:rPr>
            </w:pPr>
            <w:r w:rsidRPr="00CA179A">
              <w:rPr>
                <w:rFonts w:ascii="Trebuchet MS" w:hAnsi="Trebuchet MS"/>
                <w:sz w:val="20"/>
                <w:szCs w:val="20"/>
              </w:rPr>
              <w:t xml:space="preserve">De </w:t>
            </w:r>
            <w:proofErr w:type="spellStart"/>
            <w:r w:rsidRPr="00CA179A">
              <w:rPr>
                <w:rFonts w:ascii="Trebuchet MS" w:hAnsi="Trebuchet MS"/>
                <w:sz w:val="20"/>
                <w:szCs w:val="20"/>
              </w:rPr>
              <w:t>betreffende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eis</w:t>
            </w:r>
            <w:proofErr w:type="spellEnd"/>
            <w:r w:rsidRPr="00CA179A">
              <w:rPr>
                <w:rFonts w:ascii="Trebuchet MS" w:hAnsi="Trebuchet MS"/>
                <w:sz w:val="20"/>
                <w:szCs w:val="20"/>
              </w:rPr>
              <w:t xml:space="preserve"> sluit </w:t>
            </w:r>
            <w:proofErr w:type="spellStart"/>
            <w:r w:rsidRPr="00CA179A">
              <w:rPr>
                <w:rFonts w:ascii="Trebuchet MS" w:hAnsi="Trebuchet MS"/>
                <w:sz w:val="20"/>
                <w:szCs w:val="20"/>
              </w:rPr>
              <w:t>inhoudelijk</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bij</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wettelijke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verplichtingen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rondom</w:t>
            </w:r>
            <w:proofErr w:type="spellEnd"/>
            <w:r w:rsidRPr="00CA179A">
              <w:rPr>
                <w:rFonts w:ascii="Trebuchet MS" w:hAnsi="Trebuchet MS"/>
                <w:sz w:val="20"/>
                <w:szCs w:val="20"/>
              </w:rPr>
              <w:t xml:space="preserve"> de Iv3-aanlevering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het </w:t>
            </w:r>
            <w:proofErr w:type="spellStart"/>
            <w:r w:rsidRPr="00CA179A">
              <w:rPr>
                <w:rFonts w:ascii="Trebuchet MS" w:hAnsi="Trebuchet MS"/>
                <w:sz w:val="20"/>
                <w:szCs w:val="20"/>
              </w:rPr>
              <w:t>Centraal</w:t>
            </w:r>
            <w:proofErr w:type="spellEnd"/>
            <w:r w:rsidRPr="00CA179A">
              <w:rPr>
                <w:rFonts w:ascii="Trebuchet MS" w:hAnsi="Trebuchet MS"/>
                <w:sz w:val="20"/>
                <w:szCs w:val="20"/>
              </w:rPr>
              <w:t xml:space="preserve"> Bureau </w:t>
            </w:r>
            <w:proofErr w:type="spellStart"/>
            <w:r w:rsidRPr="00CA179A">
              <w:rPr>
                <w:rFonts w:ascii="Trebuchet MS" w:hAnsi="Trebuchet MS"/>
                <w:sz w:val="20"/>
                <w:szCs w:val="20"/>
              </w:rPr>
              <w:t>voor</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Statistiek</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definitieve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verplichting</w:t>
            </w:r>
            <w:proofErr w:type="spellEnd"/>
            <w:r w:rsidRPr="00CA179A">
              <w:rPr>
                <w:rFonts w:ascii="Trebuchet MS" w:hAnsi="Trebuchet MS"/>
                <w:sz w:val="20"/>
                <w:szCs w:val="20"/>
              </w:rPr>
              <w:t xml:space="preserve"> tot het </w:t>
            </w:r>
            <w:proofErr w:type="spellStart"/>
            <w:r w:rsidRPr="00CA179A">
              <w:rPr>
                <w:rFonts w:ascii="Trebuchet MS" w:hAnsi="Trebuchet MS"/>
                <w:sz w:val="20"/>
                <w:szCs w:val="20"/>
              </w:rPr>
              <w:t>kunnen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aanleveren</w:t>
            </w:r>
            <w:proofErr w:type="spellEnd"/>
            <w:r w:rsidRPr="00CA179A">
              <w:rPr>
                <w:rFonts w:ascii="Trebuchet MS" w:hAnsi="Trebuchet MS"/>
                <w:sz w:val="20"/>
                <w:szCs w:val="20"/>
              </w:rPr>
              <w:t xml:space="preserve"> van Iv3-gegevens in het JSON-format </w:t>
            </w:r>
            <w:proofErr w:type="spellStart"/>
            <w:r w:rsidRPr="00CA179A">
              <w:rPr>
                <w:rFonts w:ascii="Trebuchet MS" w:hAnsi="Trebuchet MS"/>
                <w:sz w:val="20"/>
                <w:szCs w:val="20"/>
              </w:rPr>
              <w:t>vanuit</w:t>
            </w:r>
            <w:proofErr w:type="spellEnd"/>
            <w:r w:rsidRPr="00CA179A">
              <w:rPr>
                <w:rFonts w:ascii="Trebuchet MS" w:hAnsi="Trebuchet MS"/>
                <w:sz w:val="20"/>
                <w:szCs w:val="20"/>
              </w:rPr>
              <w:t xml:space="preserve"> het </w:t>
            </w:r>
            <w:proofErr w:type="spellStart"/>
            <w:r w:rsidRPr="00CA179A">
              <w:rPr>
                <w:rFonts w:ascii="Trebuchet MS" w:hAnsi="Trebuchet MS"/>
                <w:sz w:val="20"/>
                <w:szCs w:val="20"/>
              </w:rPr>
              <w:t>financiële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systeem</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geldt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echter</w:t>
            </w:r>
            <w:proofErr w:type="spellEnd"/>
            <w:r w:rsidRPr="00CA179A">
              <w:rPr>
                <w:rFonts w:ascii="Trebuchet MS" w:hAnsi="Trebuchet MS"/>
                <w:sz w:val="20"/>
                <w:szCs w:val="20"/>
              </w:rPr>
              <w:t xml:space="preserve"> pas </w:t>
            </w:r>
            <w:proofErr w:type="spellStart"/>
            <w:r w:rsidRPr="00CA179A">
              <w:rPr>
                <w:rFonts w:ascii="Trebuchet MS" w:hAnsi="Trebuchet MS"/>
                <w:sz w:val="20"/>
                <w:szCs w:val="20"/>
              </w:rPr>
              <w:t>vanaf</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gemeentebegroting</w:t>
            </w:r>
            <w:proofErr w:type="spellEnd"/>
            <w:r w:rsidRPr="00CA179A">
              <w:rPr>
                <w:rFonts w:ascii="Trebuchet MS" w:hAnsi="Trebuchet MS"/>
                <w:sz w:val="20"/>
                <w:szCs w:val="20"/>
              </w:rPr>
              <w:t xml:space="preserve"> 2028, met het </w:t>
            </w:r>
            <w:proofErr w:type="spellStart"/>
            <w:r w:rsidRPr="00CA179A">
              <w:rPr>
                <w:rFonts w:ascii="Trebuchet MS" w:hAnsi="Trebuchet MS"/>
                <w:sz w:val="20"/>
                <w:szCs w:val="20"/>
              </w:rPr>
              <w:t>eerste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aanlevermoment</w:t>
            </w:r>
            <w:proofErr w:type="spellEnd"/>
            <w:r w:rsidRPr="00CA179A">
              <w:rPr>
                <w:rFonts w:ascii="Trebuchet MS" w:hAnsi="Trebuchet MS"/>
                <w:sz w:val="20"/>
                <w:szCs w:val="20"/>
              </w:rPr>
              <w:t xml:space="preserve"> in </w:t>
            </w:r>
            <w:proofErr w:type="spellStart"/>
            <w:r w:rsidRPr="00CA179A">
              <w:rPr>
                <w:rFonts w:ascii="Trebuchet MS" w:hAnsi="Trebuchet MS"/>
                <w:sz w:val="20"/>
                <w:szCs w:val="20"/>
              </w:rPr>
              <w:t>november</w:t>
            </w:r>
            <w:proofErr w:type="spellEnd"/>
            <w:r w:rsidRPr="00CA179A">
              <w:rPr>
                <w:rFonts w:ascii="Trebuchet MS" w:hAnsi="Trebuchet MS"/>
                <w:sz w:val="20"/>
                <w:szCs w:val="20"/>
              </w:rPr>
              <w:t xml:space="preserve"> 2027.</w:t>
            </w:r>
            <w:r w:rsidRPr="00CA179A">
              <w:rPr>
                <w:rFonts w:ascii="Trebuchet MS" w:hAnsi="Trebuchet MS"/>
                <w:sz w:val="20"/>
                <w:szCs w:val="20"/>
              </w:rPr>
              <w:br/>
            </w:r>
            <w:r w:rsidRPr="00CA179A">
              <w:rPr>
                <w:rFonts w:ascii="Trebuchet MS" w:hAnsi="Trebuchet MS"/>
                <w:sz w:val="20"/>
                <w:szCs w:val="20"/>
              </w:rPr>
              <w:br/>
              <w:t xml:space="preserve">Tot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met </w:t>
            </w:r>
            <w:proofErr w:type="spellStart"/>
            <w:r w:rsidRPr="00CA179A">
              <w:rPr>
                <w:rFonts w:ascii="Trebuchet MS" w:hAnsi="Trebuchet MS"/>
                <w:sz w:val="20"/>
                <w:szCs w:val="20"/>
              </w:rPr>
              <w:t>boekjaar</w:t>
            </w:r>
            <w:proofErr w:type="spellEnd"/>
            <w:r w:rsidRPr="00CA179A">
              <w:rPr>
                <w:rFonts w:ascii="Trebuchet MS" w:hAnsi="Trebuchet MS"/>
                <w:sz w:val="20"/>
                <w:szCs w:val="20"/>
              </w:rPr>
              <w:t xml:space="preserve"> 2027 </w:t>
            </w:r>
            <w:proofErr w:type="spellStart"/>
            <w:r w:rsidRPr="00CA179A">
              <w:rPr>
                <w:rFonts w:ascii="Trebuchet MS" w:hAnsi="Trebuchet MS"/>
                <w:sz w:val="20"/>
                <w:szCs w:val="20"/>
              </w:rPr>
              <w:t>biedt</w:t>
            </w:r>
            <w:proofErr w:type="spellEnd"/>
            <w:r w:rsidRPr="00CA179A">
              <w:rPr>
                <w:rFonts w:ascii="Trebuchet MS" w:hAnsi="Trebuchet MS"/>
                <w:sz w:val="20"/>
                <w:szCs w:val="20"/>
              </w:rPr>
              <w:t xml:space="preserve"> het CBS </w:t>
            </w:r>
            <w:proofErr w:type="spellStart"/>
            <w:r w:rsidRPr="00CA179A">
              <w:rPr>
                <w:rFonts w:ascii="Trebuchet MS" w:hAnsi="Trebuchet MS"/>
                <w:sz w:val="20"/>
                <w:szCs w:val="20"/>
              </w:rPr>
              <w:t>expliciet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overgangsregeling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waarbij</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gemeenten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gebruik</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kunnen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maken</w:t>
            </w:r>
            <w:proofErr w:type="spellEnd"/>
            <w:r w:rsidRPr="00CA179A">
              <w:rPr>
                <w:rFonts w:ascii="Trebuchet MS" w:hAnsi="Trebuchet MS"/>
                <w:sz w:val="20"/>
                <w:szCs w:val="20"/>
              </w:rPr>
              <w:t xml:space="preserve"> van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door het CBS </w:t>
            </w:r>
            <w:proofErr w:type="spellStart"/>
            <w:r w:rsidRPr="00CA179A">
              <w:rPr>
                <w:rFonts w:ascii="Trebuchet MS" w:hAnsi="Trebuchet MS"/>
                <w:sz w:val="20"/>
                <w:szCs w:val="20"/>
              </w:rPr>
              <w:t>beschikbaar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gesteld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vertaalprogramma</w:t>
            </w:r>
            <w:proofErr w:type="spellEnd"/>
            <w:r w:rsidRPr="00CA179A">
              <w:rPr>
                <w:rFonts w:ascii="Trebuchet MS" w:hAnsi="Trebuchet MS"/>
                <w:sz w:val="20"/>
                <w:szCs w:val="20"/>
              </w:rPr>
              <w:t xml:space="preserve"> om Iv3-gegevens </w:t>
            </w:r>
            <w:proofErr w:type="spellStart"/>
            <w:r w:rsidRPr="00CA179A">
              <w:rPr>
                <w:rFonts w:ascii="Trebuchet MS" w:hAnsi="Trebuchet MS"/>
                <w:sz w:val="20"/>
                <w:szCs w:val="20"/>
              </w:rPr>
              <w:t>vanuit</w:t>
            </w:r>
            <w:proofErr w:type="spellEnd"/>
            <w:r w:rsidRPr="00CA179A">
              <w:rPr>
                <w:rFonts w:ascii="Trebuchet MS" w:hAnsi="Trebuchet MS"/>
                <w:sz w:val="20"/>
                <w:szCs w:val="20"/>
              </w:rPr>
              <w:t xml:space="preserve"> Excel om te </w:t>
            </w:r>
            <w:proofErr w:type="spellStart"/>
            <w:r w:rsidRPr="00CA179A">
              <w:rPr>
                <w:rFonts w:ascii="Trebuchet MS" w:hAnsi="Trebuchet MS"/>
                <w:sz w:val="20"/>
                <w:szCs w:val="20"/>
              </w:rPr>
              <w:t>zetten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naar</w:t>
            </w:r>
            <w:proofErr w:type="spellEnd"/>
            <w:r w:rsidRPr="00CA179A">
              <w:rPr>
                <w:rFonts w:ascii="Trebuchet MS" w:hAnsi="Trebuchet MS"/>
                <w:sz w:val="20"/>
                <w:szCs w:val="20"/>
              </w:rPr>
              <w:t xml:space="preserve"> het </w:t>
            </w:r>
            <w:proofErr w:type="spellStart"/>
            <w:r w:rsidRPr="00CA179A">
              <w:rPr>
                <w:rFonts w:ascii="Trebuchet MS" w:hAnsi="Trebuchet MS"/>
                <w:sz w:val="20"/>
                <w:szCs w:val="20"/>
              </w:rPr>
              <w:t>vereiste</w:t>
            </w:r>
            <w:proofErr w:type="spellEnd"/>
            <w:r w:rsidRPr="00CA179A">
              <w:rPr>
                <w:rFonts w:ascii="Trebuchet MS" w:hAnsi="Trebuchet MS"/>
                <w:sz w:val="20"/>
                <w:szCs w:val="20"/>
              </w:rPr>
              <w:t xml:space="preserve"> JSON-format. </w:t>
            </w:r>
            <w:proofErr w:type="spellStart"/>
            <w:r w:rsidRPr="00CA179A">
              <w:rPr>
                <w:rFonts w:ascii="Trebuchet MS" w:hAnsi="Trebuchet MS"/>
                <w:sz w:val="20"/>
                <w:szCs w:val="20"/>
              </w:rPr>
              <w:t>Hierdoor</w:t>
            </w:r>
            <w:proofErr w:type="spellEnd"/>
            <w:r w:rsidRPr="00CA179A">
              <w:rPr>
                <w:rFonts w:ascii="Trebuchet MS" w:hAnsi="Trebuchet MS"/>
                <w:sz w:val="20"/>
                <w:szCs w:val="20"/>
              </w:rPr>
              <w:t xml:space="preserve"> is </w:t>
            </w:r>
            <w:proofErr w:type="spellStart"/>
            <w:r w:rsidRPr="00CA179A">
              <w:rPr>
                <w:rFonts w:ascii="Trebuchet MS" w:hAnsi="Trebuchet MS"/>
                <w:sz w:val="20"/>
                <w:szCs w:val="20"/>
              </w:rPr>
              <w:t>volledige</w:t>
            </w:r>
            <w:proofErr w:type="spellEnd"/>
            <w:r w:rsidRPr="00CA179A">
              <w:rPr>
                <w:rFonts w:ascii="Trebuchet MS" w:hAnsi="Trebuchet MS"/>
                <w:sz w:val="20"/>
                <w:szCs w:val="20"/>
              </w:rPr>
              <w:t xml:space="preserve"> native </w:t>
            </w:r>
            <w:proofErr w:type="spellStart"/>
            <w:r w:rsidRPr="00CA179A">
              <w:rPr>
                <w:rFonts w:ascii="Trebuchet MS" w:hAnsi="Trebuchet MS"/>
                <w:sz w:val="20"/>
                <w:szCs w:val="20"/>
              </w:rPr>
              <w:t>ondersteuning</w:t>
            </w:r>
            <w:proofErr w:type="spellEnd"/>
            <w:r w:rsidRPr="00CA179A">
              <w:rPr>
                <w:rFonts w:ascii="Trebuchet MS" w:hAnsi="Trebuchet MS"/>
                <w:sz w:val="20"/>
                <w:szCs w:val="20"/>
              </w:rPr>
              <w:t xml:space="preserve"> in het </w:t>
            </w:r>
            <w:proofErr w:type="spellStart"/>
            <w:r w:rsidRPr="00CA179A">
              <w:rPr>
                <w:rFonts w:ascii="Trebuchet MS" w:hAnsi="Trebuchet MS"/>
                <w:sz w:val="20"/>
                <w:szCs w:val="20"/>
              </w:rPr>
              <w:t>financiële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systeem</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vóór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dit</w:t>
            </w:r>
            <w:proofErr w:type="spellEnd"/>
            <w:r w:rsidRPr="00CA179A">
              <w:rPr>
                <w:rFonts w:ascii="Trebuchet MS" w:hAnsi="Trebuchet MS"/>
                <w:sz w:val="20"/>
                <w:szCs w:val="20"/>
              </w:rPr>
              <w:t xml:space="preserve"> moment </w:t>
            </w:r>
            <w:proofErr w:type="spellStart"/>
            <w:r w:rsidRPr="00CA179A">
              <w:rPr>
                <w:rFonts w:ascii="Trebuchet MS" w:hAnsi="Trebuchet MS"/>
                <w:sz w:val="20"/>
                <w:szCs w:val="20"/>
              </w:rPr>
              <w:t>wettelijk</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niet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noodzakelijk</w:t>
            </w:r>
            <w:proofErr w:type="spellEnd"/>
            <w:r w:rsidRPr="00CA179A">
              <w:rPr>
                <w:rFonts w:ascii="Trebuchet MS" w:hAnsi="Trebuchet MS"/>
                <w:sz w:val="20"/>
                <w:szCs w:val="20"/>
              </w:rPr>
              <w:t>.</w:t>
            </w:r>
            <w:r w:rsidRPr="00CA179A">
              <w:rPr>
                <w:rFonts w:ascii="Trebuchet MS" w:hAnsi="Trebuchet MS"/>
                <w:sz w:val="20"/>
                <w:szCs w:val="20"/>
              </w:rPr>
              <w:br/>
            </w:r>
            <w:r w:rsidRPr="00CA179A">
              <w:rPr>
                <w:rFonts w:ascii="Trebuchet MS" w:hAnsi="Trebuchet MS"/>
                <w:sz w:val="20"/>
                <w:szCs w:val="20"/>
              </w:rPr>
              <w:br/>
              <w:t xml:space="preserve">De </w:t>
            </w:r>
            <w:proofErr w:type="spellStart"/>
            <w:r w:rsidRPr="00CA179A">
              <w:rPr>
                <w:rFonts w:ascii="Trebuchet MS" w:hAnsi="Trebuchet MS"/>
                <w:sz w:val="20"/>
                <w:szCs w:val="20"/>
              </w:rPr>
              <w:t>leverancier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kan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aangeven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dat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vanaf</w:t>
            </w:r>
            <w:proofErr w:type="spellEnd"/>
            <w:r w:rsidRPr="00CA179A">
              <w:rPr>
                <w:rFonts w:ascii="Trebuchet MS" w:hAnsi="Trebuchet MS"/>
                <w:sz w:val="20"/>
                <w:szCs w:val="20"/>
              </w:rPr>
              <w:t xml:space="preserve"> 2027 </w:t>
            </w:r>
            <w:proofErr w:type="spellStart"/>
            <w:r w:rsidRPr="00CA179A">
              <w:rPr>
                <w:rFonts w:ascii="Trebuchet MS" w:hAnsi="Trebuchet MS"/>
                <w:sz w:val="20"/>
                <w:szCs w:val="20"/>
              </w:rPr>
              <w:t>wordt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voldaan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eis</w:t>
            </w:r>
            <w:proofErr w:type="spellEnd"/>
            <w:r w:rsidRPr="00CA179A">
              <w:rPr>
                <w:rFonts w:ascii="Trebuchet MS" w:hAnsi="Trebuchet MS"/>
                <w:sz w:val="20"/>
                <w:szCs w:val="20"/>
              </w:rPr>
              <w:t xml:space="preserve"> om Iv3-gegevens </w:t>
            </w:r>
            <w:proofErr w:type="spellStart"/>
            <w:r w:rsidRPr="00CA179A">
              <w:rPr>
                <w:rFonts w:ascii="Trebuchet MS" w:hAnsi="Trebuchet MS"/>
                <w:sz w:val="20"/>
                <w:szCs w:val="20"/>
              </w:rPr>
              <w:t>rechtstreeks</w:t>
            </w:r>
            <w:proofErr w:type="spellEnd"/>
            <w:r w:rsidRPr="00CA179A">
              <w:rPr>
                <w:rFonts w:ascii="Trebuchet MS" w:hAnsi="Trebuchet MS"/>
                <w:sz w:val="20"/>
                <w:szCs w:val="20"/>
              </w:rPr>
              <w:t xml:space="preserve"> in het JSON-format </w:t>
            </w:r>
            <w:proofErr w:type="spellStart"/>
            <w:r w:rsidRPr="00CA179A">
              <w:rPr>
                <w:rFonts w:ascii="Trebuchet MS" w:hAnsi="Trebuchet MS"/>
                <w:sz w:val="20"/>
                <w:szCs w:val="20"/>
              </w:rPr>
              <w:t>vanuit</w:t>
            </w:r>
            <w:proofErr w:type="spellEnd"/>
            <w:r w:rsidRPr="00CA179A">
              <w:rPr>
                <w:rFonts w:ascii="Trebuchet MS" w:hAnsi="Trebuchet MS"/>
                <w:sz w:val="20"/>
                <w:szCs w:val="20"/>
              </w:rPr>
              <w:t xml:space="preserve"> het </w:t>
            </w:r>
            <w:proofErr w:type="spellStart"/>
            <w:r w:rsidRPr="00CA179A">
              <w:rPr>
                <w:rFonts w:ascii="Trebuchet MS" w:hAnsi="Trebuchet MS"/>
                <w:sz w:val="20"/>
                <w:szCs w:val="20"/>
              </w:rPr>
              <w:t>financiële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systeem</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te </w:t>
            </w:r>
            <w:proofErr w:type="spellStart"/>
            <w:r w:rsidRPr="00CA179A">
              <w:rPr>
                <w:rFonts w:ascii="Trebuchet MS" w:hAnsi="Trebuchet MS"/>
                <w:sz w:val="20"/>
                <w:szCs w:val="20"/>
              </w:rPr>
              <w:t>leveren</w:t>
            </w:r>
            <w:proofErr w:type="spellEnd"/>
            <w:r w:rsidRPr="00CA179A">
              <w:rPr>
                <w:rFonts w:ascii="Trebuchet MS" w:hAnsi="Trebuchet MS"/>
                <w:sz w:val="20"/>
                <w:szCs w:val="20"/>
              </w:rPr>
              <w:t xml:space="preserve">. Het </w:t>
            </w:r>
            <w:proofErr w:type="spellStart"/>
            <w:r w:rsidRPr="00CA179A">
              <w:rPr>
                <w:rFonts w:ascii="Trebuchet MS" w:hAnsi="Trebuchet MS"/>
                <w:sz w:val="20"/>
                <w:szCs w:val="20"/>
              </w:rPr>
              <w:t>stellen</w:t>
            </w:r>
            <w:proofErr w:type="spellEnd"/>
            <w:r w:rsidRPr="00CA179A">
              <w:rPr>
                <w:rFonts w:ascii="Trebuchet MS" w:hAnsi="Trebuchet MS"/>
                <w:sz w:val="20"/>
                <w:szCs w:val="20"/>
              </w:rPr>
              <w:t xml:space="preserve"> van </w:t>
            </w:r>
            <w:proofErr w:type="spellStart"/>
            <w:r w:rsidRPr="00CA179A">
              <w:rPr>
                <w:rFonts w:ascii="Trebuchet MS" w:hAnsi="Trebuchet MS"/>
                <w:sz w:val="20"/>
                <w:szCs w:val="20"/>
              </w:rPr>
              <w:t>deze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eis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als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harde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eis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vóór</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livegang</w:t>
            </w:r>
            <w:proofErr w:type="spellEnd"/>
            <w:r w:rsidRPr="00CA179A">
              <w:rPr>
                <w:rFonts w:ascii="Trebuchet MS" w:hAnsi="Trebuchet MS"/>
                <w:sz w:val="20"/>
                <w:szCs w:val="20"/>
              </w:rPr>
              <w:t xml:space="preserve"> van het </w:t>
            </w:r>
            <w:proofErr w:type="spellStart"/>
            <w:r w:rsidRPr="00CA179A">
              <w:rPr>
                <w:rFonts w:ascii="Trebuchet MS" w:hAnsi="Trebuchet MS"/>
                <w:sz w:val="20"/>
                <w:szCs w:val="20"/>
              </w:rPr>
              <w:t>nieuwe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systeem</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leidt</w:t>
            </w:r>
            <w:proofErr w:type="spellEnd"/>
            <w:r w:rsidRPr="00CA179A">
              <w:rPr>
                <w:rFonts w:ascii="Trebuchet MS" w:hAnsi="Trebuchet MS"/>
                <w:sz w:val="20"/>
                <w:szCs w:val="20"/>
              </w:rPr>
              <w:t xml:space="preserve"> tot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disproportionele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verplichting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mogelijk</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onnodige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kosten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terwijl</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dit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niet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noodzakelijk</w:t>
            </w:r>
            <w:proofErr w:type="spellEnd"/>
            <w:r w:rsidRPr="00CA179A">
              <w:rPr>
                <w:rFonts w:ascii="Trebuchet MS" w:hAnsi="Trebuchet MS"/>
                <w:sz w:val="20"/>
                <w:szCs w:val="20"/>
              </w:rPr>
              <w:t xml:space="preserve"> is om te </w:t>
            </w:r>
            <w:proofErr w:type="spellStart"/>
            <w:r w:rsidRPr="00CA179A">
              <w:rPr>
                <w:rFonts w:ascii="Trebuchet MS" w:hAnsi="Trebuchet MS"/>
                <w:sz w:val="20"/>
                <w:szCs w:val="20"/>
              </w:rPr>
              <w:t>voldoen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wettelijke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kaders</w:t>
            </w:r>
            <w:proofErr w:type="spellEnd"/>
            <w:r w:rsidRPr="00CA179A">
              <w:rPr>
                <w:rFonts w:ascii="Trebuchet MS" w:hAnsi="Trebuchet MS"/>
                <w:sz w:val="20"/>
                <w:szCs w:val="20"/>
              </w:rPr>
              <w:t>.</w:t>
            </w:r>
            <w:r w:rsidRPr="00CA179A">
              <w:rPr>
                <w:rFonts w:ascii="Trebuchet MS" w:hAnsi="Trebuchet MS"/>
                <w:sz w:val="20"/>
                <w:szCs w:val="20"/>
              </w:rPr>
              <w:br/>
            </w:r>
            <w:r w:rsidRPr="00CA179A">
              <w:rPr>
                <w:rFonts w:ascii="Trebuchet MS" w:hAnsi="Trebuchet MS"/>
                <w:sz w:val="20"/>
                <w:szCs w:val="20"/>
              </w:rPr>
              <w:br/>
            </w:r>
            <w:proofErr w:type="spellStart"/>
            <w:r w:rsidRPr="00CA179A">
              <w:rPr>
                <w:rFonts w:ascii="Trebuchet MS" w:hAnsi="Trebuchet MS"/>
                <w:sz w:val="20"/>
                <w:szCs w:val="20"/>
              </w:rPr>
              <w:t>Voorgesteld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wordt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daarom</w:t>
            </w:r>
            <w:proofErr w:type="spellEnd"/>
            <w:r w:rsidRPr="00CA179A">
              <w:rPr>
                <w:rFonts w:ascii="Trebuchet MS" w:hAnsi="Trebuchet MS"/>
                <w:sz w:val="20"/>
                <w:szCs w:val="20"/>
              </w:rPr>
              <w:t xml:space="preserve"> om </w:t>
            </w:r>
            <w:proofErr w:type="spellStart"/>
            <w:r w:rsidRPr="00CA179A">
              <w:rPr>
                <w:rFonts w:ascii="Trebuchet MS" w:hAnsi="Trebuchet MS"/>
                <w:sz w:val="20"/>
                <w:szCs w:val="20"/>
              </w:rPr>
              <w:t>eis</w:t>
            </w:r>
            <w:proofErr w:type="spellEnd"/>
            <w:r w:rsidRPr="00CA179A">
              <w:rPr>
                <w:rFonts w:ascii="Trebuchet MS" w:hAnsi="Trebuchet MS"/>
                <w:sz w:val="20"/>
                <w:szCs w:val="20"/>
              </w:rPr>
              <w:t xml:space="preserve"> A6 </w:t>
            </w:r>
            <w:proofErr w:type="spellStart"/>
            <w:r w:rsidRPr="00CA179A">
              <w:rPr>
                <w:rFonts w:ascii="Trebuchet MS" w:hAnsi="Trebuchet MS"/>
                <w:sz w:val="20"/>
                <w:szCs w:val="20"/>
              </w:rPr>
              <w:t>zodanig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te </w:t>
            </w:r>
            <w:proofErr w:type="spellStart"/>
            <w:r w:rsidRPr="00CA179A">
              <w:rPr>
                <w:rFonts w:ascii="Trebuchet MS" w:hAnsi="Trebuchet MS"/>
                <w:sz w:val="20"/>
                <w:szCs w:val="20"/>
              </w:rPr>
              <w:t>passen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dat</w:t>
            </w:r>
            <w:proofErr w:type="spellEnd"/>
            <w:r w:rsidRPr="00CA179A">
              <w:rPr>
                <w:rFonts w:ascii="Trebuchet MS" w:hAnsi="Trebuchet MS"/>
                <w:sz w:val="20"/>
                <w:szCs w:val="20"/>
              </w:rPr>
              <w:t>:</w:t>
            </w:r>
            <w:r w:rsidRPr="00CA179A">
              <w:rPr>
                <w:rFonts w:ascii="Trebuchet MS" w:hAnsi="Trebuchet MS"/>
                <w:sz w:val="20"/>
                <w:szCs w:val="20"/>
              </w:rPr>
              <w:br/>
            </w:r>
            <w:r w:rsidRPr="00CA179A">
              <w:rPr>
                <w:rFonts w:ascii="Trebuchet MS" w:hAnsi="Trebuchet MS"/>
                <w:sz w:val="20"/>
                <w:szCs w:val="20"/>
              </w:rPr>
              <w:br/>
              <w:t xml:space="preserve">de </w:t>
            </w:r>
            <w:proofErr w:type="spellStart"/>
            <w:r w:rsidRPr="00CA179A">
              <w:rPr>
                <w:rFonts w:ascii="Trebuchet MS" w:hAnsi="Trebuchet MS"/>
                <w:sz w:val="20"/>
                <w:szCs w:val="20"/>
              </w:rPr>
              <w:t>opdrachtnemer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uiterlijk</w:t>
            </w:r>
            <w:proofErr w:type="spellEnd"/>
            <w:r w:rsidRPr="00CA179A">
              <w:rPr>
                <w:rFonts w:ascii="Trebuchet MS" w:hAnsi="Trebuchet MS"/>
                <w:sz w:val="20"/>
                <w:szCs w:val="20"/>
              </w:rPr>
              <w:t xml:space="preserve"> per </w:t>
            </w:r>
            <w:proofErr w:type="spellStart"/>
            <w:r w:rsidRPr="00CA179A">
              <w:rPr>
                <w:rFonts w:ascii="Trebuchet MS" w:hAnsi="Trebuchet MS"/>
                <w:sz w:val="20"/>
                <w:szCs w:val="20"/>
              </w:rPr>
              <w:t>livegang</w:t>
            </w:r>
            <w:proofErr w:type="spellEnd"/>
            <w:r w:rsidRPr="00CA179A">
              <w:rPr>
                <w:rFonts w:ascii="Trebuchet MS" w:hAnsi="Trebuchet MS"/>
                <w:sz w:val="20"/>
                <w:szCs w:val="20"/>
              </w:rPr>
              <w:t xml:space="preserve"> van het </w:t>
            </w:r>
            <w:proofErr w:type="spellStart"/>
            <w:r w:rsidRPr="00CA179A">
              <w:rPr>
                <w:rFonts w:ascii="Trebuchet MS" w:hAnsi="Trebuchet MS"/>
                <w:sz w:val="20"/>
                <w:szCs w:val="20"/>
              </w:rPr>
              <w:t>nieuwe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systeem</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moet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voldoen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verplichting</w:t>
            </w:r>
            <w:proofErr w:type="spellEnd"/>
            <w:r w:rsidRPr="00CA179A">
              <w:rPr>
                <w:rFonts w:ascii="Trebuchet MS" w:hAnsi="Trebuchet MS"/>
                <w:sz w:val="20"/>
                <w:szCs w:val="20"/>
              </w:rPr>
              <w:t xml:space="preserve"> tot Iv3-aanlevering in het JSON-format, </w:t>
            </w:r>
            <w:proofErr w:type="spellStart"/>
            <w:r w:rsidRPr="00CA179A">
              <w:rPr>
                <w:rFonts w:ascii="Trebuchet MS" w:hAnsi="Trebuchet MS"/>
                <w:sz w:val="20"/>
                <w:szCs w:val="20"/>
              </w:rPr>
              <w:t>en</w:t>
            </w:r>
            <w:proofErr w:type="spellEnd"/>
            <w:r w:rsidRPr="00CA179A">
              <w:rPr>
                <w:rFonts w:ascii="Trebuchet MS" w:hAnsi="Trebuchet MS"/>
                <w:sz w:val="20"/>
                <w:szCs w:val="20"/>
              </w:rPr>
              <w:br/>
            </w:r>
            <w:r w:rsidRPr="00CA179A">
              <w:rPr>
                <w:rFonts w:ascii="Trebuchet MS" w:hAnsi="Trebuchet MS"/>
                <w:sz w:val="20"/>
                <w:szCs w:val="20"/>
              </w:rPr>
              <w:br/>
            </w:r>
            <w:proofErr w:type="spellStart"/>
            <w:r w:rsidRPr="00CA179A">
              <w:rPr>
                <w:rFonts w:ascii="Trebuchet MS" w:hAnsi="Trebuchet MS"/>
                <w:sz w:val="20"/>
                <w:szCs w:val="20"/>
              </w:rPr>
              <w:t>leveranciers</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mogelijkheid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krijgen</w:t>
            </w:r>
            <w:proofErr w:type="spellEnd"/>
            <w:r w:rsidRPr="00CA179A">
              <w:rPr>
                <w:rFonts w:ascii="Trebuchet MS" w:hAnsi="Trebuchet MS"/>
                <w:sz w:val="20"/>
                <w:szCs w:val="20"/>
              </w:rPr>
              <w:t xml:space="preserve"> om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te </w:t>
            </w:r>
            <w:proofErr w:type="spellStart"/>
            <w:r w:rsidRPr="00CA179A">
              <w:rPr>
                <w:rFonts w:ascii="Trebuchet MS" w:hAnsi="Trebuchet MS"/>
                <w:sz w:val="20"/>
                <w:szCs w:val="20"/>
              </w:rPr>
              <w:t>geven</w:t>
            </w:r>
            <w:proofErr w:type="spellEnd"/>
            <w:r w:rsidRPr="00CA179A">
              <w:rPr>
                <w:rFonts w:ascii="Trebuchet MS" w:hAnsi="Trebuchet MS"/>
                <w:sz w:val="20"/>
                <w:szCs w:val="20"/>
              </w:rPr>
              <w:t xml:space="preserve"> per </w:t>
            </w:r>
            <w:proofErr w:type="spellStart"/>
            <w:r w:rsidRPr="00CA179A">
              <w:rPr>
                <w:rFonts w:ascii="Trebuchet MS" w:hAnsi="Trebuchet MS"/>
                <w:sz w:val="20"/>
                <w:szCs w:val="20"/>
              </w:rPr>
              <w:t>wanneer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deze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functionaliteit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beschikbaar</w:t>
            </w:r>
            <w:proofErr w:type="spellEnd"/>
            <w:r w:rsidRPr="00CA179A">
              <w:rPr>
                <w:rFonts w:ascii="Trebuchet MS" w:hAnsi="Trebuchet MS"/>
                <w:sz w:val="20"/>
                <w:szCs w:val="20"/>
              </w:rPr>
              <w:t xml:space="preserve"> is </w:t>
            </w:r>
            <w:proofErr w:type="spellStart"/>
            <w:r w:rsidRPr="00CA179A">
              <w:rPr>
                <w:rFonts w:ascii="Trebuchet MS" w:hAnsi="Trebuchet MS"/>
                <w:sz w:val="20"/>
                <w:szCs w:val="20"/>
              </w:rPr>
              <w:t>binnen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hun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standaardproduct</w:t>
            </w:r>
            <w:proofErr w:type="spellEnd"/>
            <w:r w:rsidRPr="00CA179A">
              <w:rPr>
                <w:rFonts w:ascii="Trebuchet MS" w:hAnsi="Trebuchet MS"/>
                <w:sz w:val="20"/>
                <w:szCs w:val="20"/>
              </w:rPr>
              <w:t>.</w:t>
            </w:r>
            <w:r w:rsidRPr="00CA179A">
              <w:rPr>
                <w:rFonts w:ascii="Trebuchet MS" w:hAnsi="Trebuchet MS"/>
                <w:sz w:val="20"/>
                <w:szCs w:val="20"/>
              </w:rPr>
              <w:br/>
            </w:r>
            <w:r w:rsidRPr="00CA179A">
              <w:rPr>
                <w:rFonts w:ascii="Trebuchet MS" w:hAnsi="Trebuchet MS"/>
                <w:sz w:val="20"/>
                <w:szCs w:val="20"/>
              </w:rPr>
              <w:br/>
            </w:r>
            <w:proofErr w:type="spellStart"/>
            <w:r w:rsidRPr="00CA179A">
              <w:rPr>
                <w:rFonts w:ascii="Trebuchet MS" w:hAnsi="Trebuchet MS"/>
                <w:sz w:val="20"/>
                <w:szCs w:val="20"/>
              </w:rPr>
              <w:t>Deze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aanpassing</w:t>
            </w:r>
            <w:proofErr w:type="spellEnd"/>
            <w:r w:rsidRPr="00CA179A">
              <w:rPr>
                <w:rFonts w:ascii="Trebuchet MS" w:hAnsi="Trebuchet MS"/>
                <w:sz w:val="20"/>
                <w:szCs w:val="20"/>
              </w:rPr>
              <w:t xml:space="preserve"> sluit </w:t>
            </w:r>
            <w:proofErr w:type="spellStart"/>
            <w:r w:rsidRPr="00CA179A">
              <w:rPr>
                <w:rFonts w:ascii="Trebuchet MS" w:hAnsi="Trebuchet MS"/>
                <w:sz w:val="20"/>
                <w:szCs w:val="20"/>
              </w:rPr>
              <w:t>beter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bij</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geldende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wetgeving</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voorziene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livegang</w:t>
            </w:r>
            <w:proofErr w:type="spellEnd"/>
            <w:r w:rsidRPr="00CA179A">
              <w:rPr>
                <w:rFonts w:ascii="Trebuchet MS" w:hAnsi="Trebuchet MS"/>
                <w:sz w:val="20"/>
                <w:szCs w:val="20"/>
              </w:rPr>
              <w:t xml:space="preserve"> per 1 </w:t>
            </w:r>
            <w:proofErr w:type="spellStart"/>
            <w:r w:rsidRPr="00CA179A">
              <w:rPr>
                <w:rFonts w:ascii="Trebuchet MS" w:hAnsi="Trebuchet MS"/>
                <w:sz w:val="20"/>
                <w:szCs w:val="20"/>
              </w:rPr>
              <w:t>januari</w:t>
            </w:r>
            <w:proofErr w:type="spellEnd"/>
            <w:r w:rsidRPr="00CA179A">
              <w:rPr>
                <w:rFonts w:ascii="Trebuchet MS" w:hAnsi="Trebuchet MS"/>
                <w:sz w:val="20"/>
                <w:szCs w:val="20"/>
              </w:rPr>
              <w:t xml:space="preserve"> 2028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marktconforme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proportionele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uitvraag</w:t>
            </w:r>
            <w:proofErr w:type="spellEnd"/>
            <w:r w:rsidRPr="00CA179A">
              <w:rPr>
                <w:rFonts w:ascii="Trebuchet MS" w:hAnsi="Trebuchet MS"/>
                <w:sz w:val="20"/>
                <w:szCs w:val="20"/>
              </w:rPr>
              <w:t>.</w:t>
            </w:r>
          </w:p>
        </w:tc>
      </w:tr>
      <w:tr w:rsidR="00CA179A" w:rsidRPr="00CA179A" w14:paraId="475115E5" w14:textId="77777777" w:rsidTr="00CA179A">
        <w:trPr>
          <w:trHeight w:val="1848"/>
        </w:trPr>
        <w:tc>
          <w:tcPr>
            <w:tcW w:w="675" w:type="dxa"/>
            <w:hideMark/>
          </w:tcPr>
          <w:p w14:paraId="0BF2314A" w14:textId="77777777" w:rsidR="00CA179A" w:rsidRPr="00CA179A" w:rsidRDefault="00CA179A">
            <w:pPr>
              <w:rPr>
                <w:rFonts w:ascii="Trebuchet MS" w:hAnsi="Trebuchet MS"/>
                <w:sz w:val="20"/>
                <w:szCs w:val="20"/>
              </w:rPr>
            </w:pPr>
            <w:r w:rsidRPr="00CA179A">
              <w:rPr>
                <w:rFonts w:ascii="Trebuchet MS" w:hAnsi="Trebuchet MS"/>
                <w:sz w:val="20"/>
                <w:szCs w:val="20"/>
              </w:rPr>
              <w:lastRenderedPageBreak/>
              <w:t>A7</w:t>
            </w:r>
          </w:p>
        </w:tc>
        <w:tc>
          <w:tcPr>
            <w:tcW w:w="5194" w:type="dxa"/>
            <w:hideMark/>
          </w:tcPr>
          <w:p w14:paraId="6559A119" w14:textId="77777777" w:rsidR="00CA179A" w:rsidRPr="00CA179A" w:rsidRDefault="00CA179A">
            <w:pPr>
              <w:rPr>
                <w:rFonts w:ascii="Trebuchet MS" w:hAnsi="Trebuchet MS"/>
                <w:sz w:val="20"/>
                <w:szCs w:val="20"/>
              </w:rPr>
            </w:pPr>
            <w:r w:rsidRPr="00CA179A">
              <w:rPr>
                <w:rFonts w:ascii="Trebuchet MS" w:hAnsi="Trebuchet MS"/>
                <w:sz w:val="20"/>
                <w:szCs w:val="20"/>
              </w:rPr>
              <w:t xml:space="preserve">De </w:t>
            </w:r>
            <w:proofErr w:type="spellStart"/>
            <w:r w:rsidRPr="00CA179A">
              <w:rPr>
                <w:rFonts w:ascii="Trebuchet MS" w:hAnsi="Trebuchet MS"/>
                <w:sz w:val="20"/>
                <w:szCs w:val="20"/>
              </w:rPr>
              <w:t>oplossing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valideert</w:t>
            </w:r>
            <w:proofErr w:type="spellEnd"/>
            <w:r w:rsidRPr="00CA179A">
              <w:rPr>
                <w:rFonts w:ascii="Trebuchet MS" w:hAnsi="Trebuchet MS"/>
                <w:sz w:val="20"/>
                <w:szCs w:val="20"/>
              </w:rPr>
              <w:t xml:space="preserve"> IV3-rapportages </w:t>
            </w:r>
            <w:proofErr w:type="spellStart"/>
            <w:r w:rsidRPr="00CA179A">
              <w:rPr>
                <w:rFonts w:ascii="Trebuchet MS" w:hAnsi="Trebuchet MS"/>
                <w:sz w:val="20"/>
                <w:szCs w:val="20"/>
              </w:rPr>
              <w:t>vóór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verzending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bij</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aanlevering</w:t>
            </w:r>
            <w:proofErr w:type="spellEnd"/>
            <w:r w:rsidRPr="00CA179A">
              <w:rPr>
                <w:rFonts w:ascii="Trebuchet MS" w:hAnsi="Trebuchet MS"/>
                <w:sz w:val="20"/>
                <w:szCs w:val="20"/>
              </w:rPr>
              <w:t xml:space="preserve"> op </w:t>
            </w:r>
            <w:proofErr w:type="spellStart"/>
            <w:r w:rsidRPr="00CA179A">
              <w:rPr>
                <w:rFonts w:ascii="Trebuchet MS" w:hAnsi="Trebuchet MS"/>
                <w:sz w:val="20"/>
                <w:szCs w:val="20"/>
              </w:rPr>
              <w:t>volledigheid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juistheid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inclusief</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correcte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toepassing</w:t>
            </w:r>
            <w:proofErr w:type="spellEnd"/>
            <w:r w:rsidRPr="00CA179A">
              <w:rPr>
                <w:rFonts w:ascii="Trebuchet MS" w:hAnsi="Trebuchet MS"/>
                <w:sz w:val="20"/>
                <w:szCs w:val="20"/>
              </w:rPr>
              <w:t xml:space="preserve"> van IV3-velden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BBV-codes. </w:t>
            </w:r>
            <w:proofErr w:type="spellStart"/>
            <w:r w:rsidRPr="00CA179A">
              <w:rPr>
                <w:rFonts w:ascii="Trebuchet MS" w:hAnsi="Trebuchet MS"/>
                <w:sz w:val="20"/>
                <w:szCs w:val="20"/>
              </w:rPr>
              <w:t>Ontbrekende</w:t>
            </w:r>
            <w:proofErr w:type="spellEnd"/>
            <w:r w:rsidRPr="00CA179A">
              <w:rPr>
                <w:rFonts w:ascii="Trebuchet MS" w:hAnsi="Trebuchet MS"/>
                <w:sz w:val="20"/>
                <w:szCs w:val="20"/>
              </w:rPr>
              <w:t xml:space="preserve"> of </w:t>
            </w:r>
            <w:proofErr w:type="spellStart"/>
            <w:r w:rsidRPr="00CA179A">
              <w:rPr>
                <w:rFonts w:ascii="Trebuchet MS" w:hAnsi="Trebuchet MS"/>
                <w:sz w:val="20"/>
                <w:szCs w:val="20"/>
              </w:rPr>
              <w:t>foutieve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gegevens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worden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automatisch</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gesignaleerd</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gebruiker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ontvangt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hierbij</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duidelijke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foutmeldingen</w:t>
            </w:r>
            <w:proofErr w:type="spellEnd"/>
            <w:r w:rsidRPr="00CA179A">
              <w:rPr>
                <w:rFonts w:ascii="Trebuchet MS" w:hAnsi="Trebuchet MS"/>
                <w:sz w:val="20"/>
                <w:szCs w:val="20"/>
              </w:rPr>
              <w:t xml:space="preserve"> met </w:t>
            </w:r>
            <w:proofErr w:type="spellStart"/>
            <w:r w:rsidRPr="00CA179A">
              <w:rPr>
                <w:rFonts w:ascii="Trebuchet MS" w:hAnsi="Trebuchet MS"/>
                <w:sz w:val="20"/>
                <w:szCs w:val="20"/>
              </w:rPr>
              <w:t>toelichting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oplossingsadvies</w:t>
            </w:r>
            <w:proofErr w:type="spellEnd"/>
            <w:r w:rsidRPr="00CA179A">
              <w:rPr>
                <w:rFonts w:ascii="Trebuchet MS" w:hAnsi="Trebuchet MS"/>
                <w:sz w:val="20"/>
                <w:szCs w:val="20"/>
              </w:rPr>
              <w:t>.</w:t>
            </w:r>
          </w:p>
        </w:tc>
        <w:tc>
          <w:tcPr>
            <w:tcW w:w="7391" w:type="dxa"/>
            <w:hideMark/>
          </w:tcPr>
          <w:p w14:paraId="3A862548" w14:textId="77777777" w:rsidR="00CA179A" w:rsidRPr="00CA179A" w:rsidRDefault="00CA179A">
            <w:pPr>
              <w:rPr>
                <w:rFonts w:ascii="Trebuchet MS" w:hAnsi="Trebuchet MS"/>
                <w:sz w:val="20"/>
                <w:szCs w:val="20"/>
              </w:rPr>
            </w:pPr>
            <w:proofErr w:type="spellStart"/>
            <w:r w:rsidRPr="00CA179A">
              <w:rPr>
                <w:rFonts w:ascii="Trebuchet MS" w:hAnsi="Trebuchet MS"/>
                <w:sz w:val="20"/>
                <w:szCs w:val="20"/>
              </w:rPr>
              <w:t>Gelijk</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A6</w:t>
            </w:r>
          </w:p>
        </w:tc>
      </w:tr>
      <w:tr w:rsidR="00CA179A" w:rsidRPr="00CA179A" w14:paraId="4FE3244F" w14:textId="77777777" w:rsidTr="00CA179A">
        <w:trPr>
          <w:trHeight w:val="1248"/>
        </w:trPr>
        <w:tc>
          <w:tcPr>
            <w:tcW w:w="675" w:type="dxa"/>
            <w:hideMark/>
          </w:tcPr>
          <w:p w14:paraId="0CC1CAC3" w14:textId="77777777" w:rsidR="00CA179A" w:rsidRPr="00CA179A" w:rsidRDefault="00CA179A">
            <w:pPr>
              <w:rPr>
                <w:rFonts w:ascii="Trebuchet MS" w:hAnsi="Trebuchet MS"/>
                <w:sz w:val="20"/>
                <w:szCs w:val="20"/>
              </w:rPr>
            </w:pPr>
            <w:r w:rsidRPr="00CA179A">
              <w:rPr>
                <w:rFonts w:ascii="Trebuchet MS" w:hAnsi="Trebuchet MS"/>
                <w:sz w:val="20"/>
                <w:szCs w:val="20"/>
              </w:rPr>
              <w:t>A28</w:t>
            </w:r>
          </w:p>
        </w:tc>
        <w:tc>
          <w:tcPr>
            <w:tcW w:w="5194" w:type="dxa"/>
            <w:hideMark/>
          </w:tcPr>
          <w:p w14:paraId="018C42C8" w14:textId="77777777" w:rsidR="00CA179A" w:rsidRPr="00CA179A" w:rsidRDefault="00CA179A">
            <w:pPr>
              <w:rPr>
                <w:rFonts w:ascii="Trebuchet MS" w:hAnsi="Trebuchet MS"/>
                <w:sz w:val="20"/>
                <w:szCs w:val="20"/>
              </w:rPr>
            </w:pPr>
            <w:r w:rsidRPr="00CA179A">
              <w:rPr>
                <w:rFonts w:ascii="Trebuchet MS" w:hAnsi="Trebuchet MS"/>
                <w:sz w:val="20"/>
                <w:szCs w:val="20"/>
              </w:rPr>
              <w:t xml:space="preserve">Bij downtime van </w:t>
            </w:r>
            <w:proofErr w:type="spellStart"/>
            <w:r w:rsidRPr="00CA179A">
              <w:rPr>
                <w:rFonts w:ascii="Trebuchet MS" w:hAnsi="Trebuchet MS"/>
                <w:sz w:val="20"/>
                <w:szCs w:val="20"/>
              </w:rPr>
              <w:t>uw</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oplossing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koppelt</w:t>
            </w:r>
            <w:proofErr w:type="spellEnd"/>
            <w:r w:rsidRPr="00CA179A">
              <w:rPr>
                <w:rFonts w:ascii="Trebuchet MS" w:hAnsi="Trebuchet MS"/>
                <w:sz w:val="20"/>
                <w:szCs w:val="20"/>
              </w:rPr>
              <w:t xml:space="preserve"> u </w:t>
            </w:r>
            <w:proofErr w:type="spellStart"/>
            <w:r w:rsidRPr="00CA179A">
              <w:rPr>
                <w:rFonts w:ascii="Trebuchet MS" w:hAnsi="Trebuchet MS"/>
                <w:sz w:val="20"/>
                <w:szCs w:val="20"/>
              </w:rPr>
              <w:t>minimaal</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elke</w:t>
            </w:r>
            <w:proofErr w:type="spellEnd"/>
            <w:r w:rsidRPr="00CA179A">
              <w:rPr>
                <w:rFonts w:ascii="Trebuchet MS" w:hAnsi="Trebuchet MS"/>
                <w:sz w:val="20"/>
                <w:szCs w:val="20"/>
              </w:rPr>
              <w:t xml:space="preserve"> 2 </w:t>
            </w:r>
            <w:proofErr w:type="spellStart"/>
            <w:r w:rsidRPr="00CA179A">
              <w:rPr>
                <w:rFonts w:ascii="Trebuchet MS" w:hAnsi="Trebuchet MS"/>
                <w:sz w:val="20"/>
                <w:szCs w:val="20"/>
              </w:rPr>
              <w:t>uur</w:t>
            </w:r>
            <w:proofErr w:type="spellEnd"/>
            <w:r w:rsidRPr="00CA179A">
              <w:rPr>
                <w:rFonts w:ascii="Trebuchet MS" w:hAnsi="Trebuchet MS"/>
                <w:sz w:val="20"/>
                <w:szCs w:val="20"/>
              </w:rPr>
              <w:t xml:space="preserve"> de status </w:t>
            </w:r>
            <w:proofErr w:type="gramStart"/>
            <w:r w:rsidRPr="00CA179A">
              <w:rPr>
                <w:rFonts w:ascii="Trebuchet MS" w:hAnsi="Trebuchet MS"/>
                <w:sz w:val="20"/>
                <w:szCs w:val="20"/>
              </w:rPr>
              <w:t>van</w:t>
            </w:r>
            <w:proofErr w:type="gramEnd"/>
            <w:r w:rsidRPr="00CA179A">
              <w:rPr>
                <w:rFonts w:ascii="Trebuchet MS" w:hAnsi="Trebuchet MS"/>
                <w:sz w:val="20"/>
                <w:szCs w:val="20"/>
              </w:rPr>
              <w:t xml:space="preserve"> de melding </w:t>
            </w:r>
            <w:proofErr w:type="spellStart"/>
            <w:r w:rsidRPr="00CA179A">
              <w:rPr>
                <w:rFonts w:ascii="Trebuchet MS" w:hAnsi="Trebuchet MS"/>
                <w:sz w:val="20"/>
                <w:szCs w:val="20"/>
              </w:rPr>
              <w:t>terug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functioneel</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beheerder</w:t>
            </w:r>
            <w:proofErr w:type="spellEnd"/>
            <w:r w:rsidRPr="00CA179A">
              <w:rPr>
                <w:rFonts w:ascii="Trebuchet MS" w:hAnsi="Trebuchet MS"/>
                <w:sz w:val="20"/>
                <w:szCs w:val="20"/>
              </w:rPr>
              <w:t xml:space="preserve">, </w:t>
            </w:r>
            <w:proofErr w:type="spellStart"/>
            <w:proofErr w:type="gramStart"/>
            <w:r w:rsidRPr="00CA179A">
              <w:rPr>
                <w:rFonts w:ascii="Trebuchet MS" w:hAnsi="Trebuchet MS"/>
                <w:sz w:val="20"/>
                <w:szCs w:val="20"/>
              </w:rPr>
              <w:t>inclusief</w:t>
            </w:r>
            <w:proofErr w:type="spellEnd"/>
            <w:r w:rsidRPr="00CA179A">
              <w:rPr>
                <w:rFonts w:ascii="Trebuchet MS" w:hAnsi="Trebuchet MS"/>
                <w:sz w:val="20"/>
                <w:szCs w:val="20"/>
              </w:rPr>
              <w:t xml:space="preserve">  de</w:t>
            </w:r>
            <w:proofErr w:type="gramEnd"/>
            <w:r w:rsidRPr="00CA179A">
              <w:rPr>
                <w:rFonts w:ascii="Trebuchet MS" w:hAnsi="Trebuchet MS"/>
                <w:sz w:val="20"/>
                <w:szCs w:val="20"/>
              </w:rPr>
              <w:t xml:space="preserve"> </w:t>
            </w:r>
            <w:proofErr w:type="spellStart"/>
            <w:r w:rsidRPr="00CA179A">
              <w:rPr>
                <w:rFonts w:ascii="Trebuchet MS" w:hAnsi="Trebuchet MS"/>
                <w:sz w:val="20"/>
                <w:szCs w:val="20"/>
              </w:rPr>
              <w:t>oorzaak</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totale</w:t>
            </w:r>
            <w:proofErr w:type="spellEnd"/>
            <w:r w:rsidRPr="00CA179A">
              <w:rPr>
                <w:rFonts w:ascii="Trebuchet MS" w:hAnsi="Trebuchet MS"/>
                <w:sz w:val="20"/>
                <w:szCs w:val="20"/>
              </w:rPr>
              <w:t xml:space="preserve"> downtime </w:t>
            </w:r>
            <w:proofErr w:type="spellStart"/>
            <w:r w:rsidRPr="00CA179A">
              <w:rPr>
                <w:rFonts w:ascii="Trebuchet MS" w:hAnsi="Trebuchet MS"/>
                <w:sz w:val="20"/>
                <w:szCs w:val="20"/>
              </w:rPr>
              <w:t>rapporteert</w:t>
            </w:r>
            <w:proofErr w:type="spellEnd"/>
            <w:r w:rsidRPr="00CA179A">
              <w:rPr>
                <w:rFonts w:ascii="Trebuchet MS" w:hAnsi="Trebuchet MS"/>
                <w:sz w:val="20"/>
                <w:szCs w:val="20"/>
              </w:rPr>
              <w:t xml:space="preserve"> u in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service level rapportage.</w:t>
            </w:r>
          </w:p>
        </w:tc>
        <w:tc>
          <w:tcPr>
            <w:tcW w:w="7391" w:type="dxa"/>
            <w:hideMark/>
          </w:tcPr>
          <w:p w14:paraId="7CEA9F03" w14:textId="77777777" w:rsidR="00CA179A" w:rsidRPr="00CA179A" w:rsidRDefault="00CA179A">
            <w:pPr>
              <w:rPr>
                <w:rFonts w:ascii="Trebuchet MS" w:hAnsi="Trebuchet MS"/>
                <w:sz w:val="20"/>
                <w:szCs w:val="20"/>
              </w:rPr>
            </w:pPr>
            <w:r w:rsidRPr="00CA179A">
              <w:rPr>
                <w:rFonts w:ascii="Trebuchet MS" w:hAnsi="Trebuchet MS"/>
                <w:sz w:val="20"/>
                <w:szCs w:val="20"/>
              </w:rPr>
              <w:t xml:space="preserve">Bij downtime </w:t>
            </w:r>
            <w:proofErr w:type="spellStart"/>
            <w:r w:rsidRPr="00CA179A">
              <w:rPr>
                <w:rFonts w:ascii="Trebuchet MS" w:hAnsi="Trebuchet MS"/>
                <w:sz w:val="20"/>
                <w:szCs w:val="20"/>
              </w:rPr>
              <w:t>informeert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opdrachtnemer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opdrachtgever</w:t>
            </w:r>
            <w:proofErr w:type="spellEnd"/>
            <w:r w:rsidRPr="00CA179A">
              <w:rPr>
                <w:rFonts w:ascii="Trebuchet MS" w:hAnsi="Trebuchet MS"/>
                <w:sz w:val="20"/>
                <w:szCs w:val="20"/>
              </w:rPr>
              <w:t xml:space="preserve"> via </w:t>
            </w:r>
            <w:proofErr w:type="spellStart"/>
            <w:r w:rsidRPr="00CA179A">
              <w:rPr>
                <w:rFonts w:ascii="Trebuchet MS" w:hAnsi="Trebuchet MS"/>
                <w:sz w:val="20"/>
                <w:szCs w:val="20"/>
              </w:rPr>
              <w:t>statuspagina</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via </w:t>
            </w:r>
            <w:proofErr w:type="spellStart"/>
            <w:r w:rsidRPr="00CA179A">
              <w:rPr>
                <w:rFonts w:ascii="Trebuchet MS" w:hAnsi="Trebuchet MS"/>
                <w:sz w:val="20"/>
                <w:szCs w:val="20"/>
              </w:rPr>
              <w:t>sms</w:t>
            </w:r>
            <w:proofErr w:type="spellEnd"/>
            <w:r w:rsidRPr="00CA179A">
              <w:rPr>
                <w:rFonts w:ascii="Trebuchet MS" w:hAnsi="Trebuchet MS"/>
                <w:sz w:val="20"/>
                <w:szCs w:val="20"/>
              </w:rPr>
              <w:t xml:space="preserve"> met </w:t>
            </w:r>
            <w:proofErr w:type="spellStart"/>
            <w:r w:rsidRPr="00CA179A">
              <w:rPr>
                <w:rFonts w:ascii="Trebuchet MS" w:hAnsi="Trebuchet MS"/>
                <w:sz w:val="20"/>
                <w:szCs w:val="20"/>
              </w:rPr>
              <w:t>periodieke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statusupdates</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frequentie</w:t>
            </w:r>
            <w:proofErr w:type="spellEnd"/>
            <w:r w:rsidRPr="00CA179A">
              <w:rPr>
                <w:rFonts w:ascii="Trebuchet MS" w:hAnsi="Trebuchet MS"/>
                <w:sz w:val="20"/>
                <w:szCs w:val="20"/>
              </w:rPr>
              <w:t xml:space="preserve"> is </w:t>
            </w:r>
            <w:proofErr w:type="spellStart"/>
            <w:r w:rsidRPr="00CA179A">
              <w:rPr>
                <w:rFonts w:ascii="Trebuchet MS" w:hAnsi="Trebuchet MS"/>
                <w:sz w:val="20"/>
                <w:szCs w:val="20"/>
              </w:rPr>
              <w:t>afhankelijk</w:t>
            </w:r>
            <w:proofErr w:type="spellEnd"/>
            <w:r w:rsidRPr="00CA179A">
              <w:rPr>
                <w:rFonts w:ascii="Trebuchet MS" w:hAnsi="Trebuchet MS"/>
                <w:sz w:val="20"/>
                <w:szCs w:val="20"/>
              </w:rPr>
              <w:t xml:space="preserve"> of er </w:t>
            </w:r>
            <w:proofErr w:type="spellStart"/>
            <w:r w:rsidRPr="00CA179A">
              <w:rPr>
                <w:rFonts w:ascii="Trebuchet MS" w:hAnsi="Trebuchet MS"/>
                <w:sz w:val="20"/>
                <w:szCs w:val="20"/>
              </w:rPr>
              <w:t>daadwerkelijke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iets</w:t>
            </w:r>
            <w:proofErr w:type="spellEnd"/>
            <w:r w:rsidRPr="00CA179A">
              <w:rPr>
                <w:rFonts w:ascii="Trebuchet MS" w:hAnsi="Trebuchet MS"/>
                <w:sz w:val="20"/>
                <w:szCs w:val="20"/>
              </w:rPr>
              <w:t xml:space="preserve"> te </w:t>
            </w:r>
            <w:proofErr w:type="spellStart"/>
            <w:r w:rsidRPr="00CA179A">
              <w:rPr>
                <w:rFonts w:ascii="Trebuchet MS" w:hAnsi="Trebuchet MS"/>
                <w:sz w:val="20"/>
                <w:szCs w:val="20"/>
              </w:rPr>
              <w:t>melden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valt</w:t>
            </w:r>
            <w:proofErr w:type="spellEnd"/>
            <w:r w:rsidRPr="00CA179A">
              <w:rPr>
                <w:rFonts w:ascii="Trebuchet MS" w:hAnsi="Trebuchet MS"/>
                <w:sz w:val="20"/>
                <w:szCs w:val="20"/>
              </w:rPr>
              <w:t>.</w:t>
            </w:r>
          </w:p>
        </w:tc>
      </w:tr>
      <w:tr w:rsidR="00CA179A" w:rsidRPr="00CA179A" w14:paraId="02F675CD" w14:textId="77777777" w:rsidTr="00CA179A">
        <w:trPr>
          <w:trHeight w:val="1092"/>
        </w:trPr>
        <w:tc>
          <w:tcPr>
            <w:tcW w:w="675" w:type="dxa"/>
            <w:hideMark/>
          </w:tcPr>
          <w:p w14:paraId="57F4D792" w14:textId="77777777" w:rsidR="00CA179A" w:rsidRPr="00CA179A" w:rsidRDefault="00CA179A">
            <w:pPr>
              <w:rPr>
                <w:rFonts w:ascii="Trebuchet MS" w:hAnsi="Trebuchet MS"/>
                <w:sz w:val="20"/>
                <w:szCs w:val="20"/>
              </w:rPr>
            </w:pPr>
            <w:r w:rsidRPr="00CA179A">
              <w:rPr>
                <w:rFonts w:ascii="Trebuchet MS" w:hAnsi="Trebuchet MS"/>
                <w:sz w:val="20"/>
                <w:szCs w:val="20"/>
              </w:rPr>
              <w:t>A29</w:t>
            </w:r>
          </w:p>
        </w:tc>
        <w:tc>
          <w:tcPr>
            <w:tcW w:w="5194" w:type="dxa"/>
            <w:hideMark/>
          </w:tcPr>
          <w:p w14:paraId="66FED2F4" w14:textId="77777777" w:rsidR="00CA179A" w:rsidRPr="00CA179A" w:rsidRDefault="00CA179A">
            <w:pPr>
              <w:rPr>
                <w:rFonts w:ascii="Trebuchet MS" w:hAnsi="Trebuchet MS"/>
                <w:sz w:val="20"/>
                <w:szCs w:val="20"/>
              </w:rPr>
            </w:pPr>
            <w:r w:rsidRPr="00CA179A">
              <w:rPr>
                <w:rFonts w:ascii="Trebuchet MS" w:hAnsi="Trebuchet MS"/>
                <w:sz w:val="20"/>
                <w:szCs w:val="20"/>
              </w:rPr>
              <w:t xml:space="preserve">Bij </w:t>
            </w:r>
            <w:proofErr w:type="spellStart"/>
            <w:r w:rsidRPr="00CA179A">
              <w:rPr>
                <w:rFonts w:ascii="Trebuchet MS" w:hAnsi="Trebuchet MS"/>
                <w:sz w:val="20"/>
                <w:szCs w:val="20"/>
              </w:rPr>
              <w:t>grote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verstoringen</w:t>
            </w:r>
            <w:proofErr w:type="spellEnd"/>
            <w:r w:rsidRPr="00CA179A">
              <w:rPr>
                <w:rFonts w:ascii="Trebuchet MS" w:hAnsi="Trebuchet MS"/>
                <w:sz w:val="20"/>
                <w:szCs w:val="20"/>
              </w:rPr>
              <w:t xml:space="preserve"> (P1, </w:t>
            </w:r>
            <w:proofErr w:type="spellStart"/>
            <w:r w:rsidRPr="00CA179A">
              <w:rPr>
                <w:rFonts w:ascii="Trebuchet MS" w:hAnsi="Trebuchet MS"/>
                <w:sz w:val="20"/>
                <w:szCs w:val="20"/>
              </w:rPr>
              <w:t>Programmatuur</w:t>
            </w:r>
            <w:proofErr w:type="spellEnd"/>
            <w:r w:rsidRPr="00CA179A">
              <w:rPr>
                <w:rFonts w:ascii="Trebuchet MS" w:hAnsi="Trebuchet MS"/>
                <w:sz w:val="20"/>
                <w:szCs w:val="20"/>
              </w:rPr>
              <w:t xml:space="preserve"> is </w:t>
            </w:r>
            <w:proofErr w:type="spellStart"/>
            <w:r w:rsidRPr="00CA179A">
              <w:rPr>
                <w:rFonts w:ascii="Trebuchet MS" w:hAnsi="Trebuchet MS"/>
                <w:sz w:val="20"/>
                <w:szCs w:val="20"/>
              </w:rPr>
              <w:t>niet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beschikbaar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levert</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Opdrachtnemer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binnen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één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werkweek</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Root Cause Analysis-rapportage.</w:t>
            </w:r>
          </w:p>
        </w:tc>
        <w:tc>
          <w:tcPr>
            <w:tcW w:w="7391" w:type="dxa"/>
            <w:hideMark/>
          </w:tcPr>
          <w:p w14:paraId="58EFCF74" w14:textId="77777777" w:rsidR="00CA179A" w:rsidRPr="00CA179A" w:rsidRDefault="00CA179A">
            <w:pPr>
              <w:rPr>
                <w:rFonts w:ascii="Trebuchet MS" w:hAnsi="Trebuchet MS"/>
                <w:sz w:val="20"/>
                <w:szCs w:val="20"/>
              </w:rPr>
            </w:pPr>
            <w:r w:rsidRPr="00CA179A">
              <w:rPr>
                <w:rFonts w:ascii="Trebuchet MS" w:hAnsi="Trebuchet MS"/>
                <w:sz w:val="20"/>
                <w:szCs w:val="20"/>
              </w:rPr>
              <w:t xml:space="preserve">Bij majeure </w:t>
            </w:r>
            <w:proofErr w:type="spellStart"/>
            <w:r w:rsidRPr="00CA179A">
              <w:rPr>
                <w:rFonts w:ascii="Trebuchet MS" w:hAnsi="Trebuchet MS"/>
                <w:sz w:val="20"/>
                <w:szCs w:val="20"/>
              </w:rPr>
              <w:t>verstoringen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voert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opdrachtnemer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Root Cause Analysis </w:t>
            </w:r>
            <w:proofErr w:type="spellStart"/>
            <w:r w:rsidRPr="00CA179A">
              <w:rPr>
                <w:rFonts w:ascii="Trebuchet MS" w:hAnsi="Trebuchet MS"/>
                <w:sz w:val="20"/>
                <w:szCs w:val="20"/>
              </w:rPr>
              <w:t>uit</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uitkomsten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worden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binnen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redelijke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termijn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gedeeld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meegenomen</w:t>
            </w:r>
            <w:proofErr w:type="spellEnd"/>
            <w:r w:rsidRPr="00CA179A">
              <w:rPr>
                <w:rFonts w:ascii="Trebuchet MS" w:hAnsi="Trebuchet MS"/>
                <w:sz w:val="20"/>
                <w:szCs w:val="20"/>
              </w:rPr>
              <w:t xml:space="preserve"> in de </w:t>
            </w:r>
            <w:proofErr w:type="spellStart"/>
            <w:r w:rsidRPr="00CA179A">
              <w:rPr>
                <w:rFonts w:ascii="Trebuchet MS" w:hAnsi="Trebuchet MS"/>
                <w:sz w:val="20"/>
                <w:szCs w:val="20"/>
              </w:rPr>
              <w:t>periodieke</w:t>
            </w:r>
            <w:proofErr w:type="spellEnd"/>
            <w:r w:rsidRPr="00CA179A">
              <w:rPr>
                <w:rFonts w:ascii="Trebuchet MS" w:hAnsi="Trebuchet MS"/>
                <w:sz w:val="20"/>
                <w:szCs w:val="20"/>
              </w:rPr>
              <w:t xml:space="preserve"> rapportage.</w:t>
            </w:r>
          </w:p>
        </w:tc>
      </w:tr>
      <w:tr w:rsidR="00CA179A" w:rsidRPr="00CA179A" w14:paraId="75AAED7D" w14:textId="77777777" w:rsidTr="00CA179A">
        <w:trPr>
          <w:trHeight w:val="4488"/>
        </w:trPr>
        <w:tc>
          <w:tcPr>
            <w:tcW w:w="675" w:type="dxa"/>
            <w:hideMark/>
          </w:tcPr>
          <w:p w14:paraId="4411F916" w14:textId="77777777" w:rsidR="00CA179A" w:rsidRPr="00CA179A" w:rsidRDefault="00CA179A">
            <w:pPr>
              <w:rPr>
                <w:rFonts w:ascii="Trebuchet MS" w:hAnsi="Trebuchet MS"/>
                <w:sz w:val="20"/>
                <w:szCs w:val="20"/>
              </w:rPr>
            </w:pPr>
            <w:r w:rsidRPr="00CA179A">
              <w:rPr>
                <w:rFonts w:ascii="Trebuchet MS" w:hAnsi="Trebuchet MS"/>
                <w:sz w:val="20"/>
                <w:szCs w:val="20"/>
              </w:rPr>
              <w:t>A30</w:t>
            </w:r>
          </w:p>
        </w:tc>
        <w:tc>
          <w:tcPr>
            <w:tcW w:w="5194" w:type="dxa"/>
            <w:hideMark/>
          </w:tcPr>
          <w:p w14:paraId="008DA301" w14:textId="77777777" w:rsidR="00CA179A" w:rsidRPr="00CA179A" w:rsidRDefault="00CA179A">
            <w:pPr>
              <w:rPr>
                <w:rFonts w:ascii="Trebuchet MS" w:hAnsi="Trebuchet MS"/>
                <w:sz w:val="20"/>
                <w:szCs w:val="20"/>
              </w:rPr>
            </w:pPr>
            <w:r w:rsidRPr="00CA179A">
              <w:rPr>
                <w:rFonts w:ascii="Trebuchet MS" w:hAnsi="Trebuchet MS"/>
                <w:sz w:val="20"/>
                <w:szCs w:val="20"/>
              </w:rPr>
              <w:t xml:space="preserve">Bij het </w:t>
            </w:r>
            <w:proofErr w:type="spellStart"/>
            <w:r w:rsidRPr="00CA179A">
              <w:rPr>
                <w:rFonts w:ascii="Trebuchet MS" w:hAnsi="Trebuchet MS"/>
                <w:sz w:val="20"/>
                <w:szCs w:val="20"/>
              </w:rPr>
              <w:t>indienen</w:t>
            </w:r>
            <w:proofErr w:type="spellEnd"/>
            <w:r w:rsidRPr="00CA179A">
              <w:rPr>
                <w:rFonts w:ascii="Trebuchet MS" w:hAnsi="Trebuchet MS"/>
                <w:sz w:val="20"/>
                <w:szCs w:val="20"/>
              </w:rPr>
              <w:t xml:space="preserve"> van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melding </w:t>
            </w:r>
            <w:proofErr w:type="spellStart"/>
            <w:r w:rsidRPr="00CA179A">
              <w:rPr>
                <w:rFonts w:ascii="Trebuchet MS" w:hAnsi="Trebuchet MS"/>
                <w:sz w:val="20"/>
                <w:szCs w:val="20"/>
              </w:rPr>
              <w:t>geldt</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volgende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Reactietijd</w:t>
            </w:r>
            <w:proofErr w:type="spellEnd"/>
            <w:r w:rsidRPr="00CA179A">
              <w:rPr>
                <w:rFonts w:ascii="Trebuchet MS" w:hAnsi="Trebuchet MS"/>
                <w:sz w:val="20"/>
                <w:szCs w:val="20"/>
              </w:rPr>
              <w:t xml:space="preserve">: Bij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prioriteit</w:t>
            </w:r>
            <w:proofErr w:type="spellEnd"/>
            <w:r w:rsidRPr="00CA179A">
              <w:rPr>
                <w:rFonts w:ascii="Trebuchet MS" w:hAnsi="Trebuchet MS"/>
                <w:sz w:val="20"/>
                <w:szCs w:val="20"/>
              </w:rPr>
              <w:t xml:space="preserve"> 1 melding </w:t>
            </w:r>
            <w:proofErr w:type="spellStart"/>
            <w:r w:rsidRPr="00CA179A">
              <w:rPr>
                <w:rFonts w:ascii="Trebuchet MS" w:hAnsi="Trebuchet MS"/>
                <w:sz w:val="20"/>
                <w:szCs w:val="20"/>
              </w:rPr>
              <w:t>ontvangt</w:t>
            </w:r>
            <w:proofErr w:type="spellEnd"/>
            <w:r w:rsidRPr="00CA179A">
              <w:rPr>
                <w:rFonts w:ascii="Trebuchet MS" w:hAnsi="Trebuchet MS"/>
                <w:sz w:val="20"/>
                <w:szCs w:val="20"/>
              </w:rPr>
              <w:t xml:space="preserve"> de melder </w:t>
            </w:r>
            <w:proofErr w:type="spellStart"/>
            <w:r w:rsidRPr="00CA179A">
              <w:rPr>
                <w:rFonts w:ascii="Trebuchet MS" w:hAnsi="Trebuchet MS"/>
                <w:sz w:val="20"/>
                <w:szCs w:val="20"/>
              </w:rPr>
              <w:t>binnen</w:t>
            </w:r>
            <w:proofErr w:type="spellEnd"/>
            <w:r w:rsidRPr="00CA179A">
              <w:rPr>
                <w:rFonts w:ascii="Trebuchet MS" w:hAnsi="Trebuchet MS"/>
                <w:sz w:val="20"/>
                <w:szCs w:val="20"/>
              </w:rPr>
              <w:t xml:space="preserve"> 1 </w:t>
            </w:r>
            <w:proofErr w:type="spellStart"/>
            <w:r w:rsidRPr="00CA179A">
              <w:rPr>
                <w:rFonts w:ascii="Trebuchet MS" w:hAnsi="Trebuchet MS"/>
                <w:sz w:val="20"/>
                <w:szCs w:val="20"/>
              </w:rPr>
              <w:t>werkuur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reactie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bij</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prioriteit</w:t>
            </w:r>
            <w:proofErr w:type="spellEnd"/>
            <w:r w:rsidRPr="00CA179A">
              <w:rPr>
                <w:rFonts w:ascii="Trebuchet MS" w:hAnsi="Trebuchet MS"/>
                <w:sz w:val="20"/>
                <w:szCs w:val="20"/>
              </w:rPr>
              <w:t xml:space="preserve"> 2 of 3 melding </w:t>
            </w:r>
            <w:proofErr w:type="spellStart"/>
            <w:r w:rsidRPr="00CA179A">
              <w:rPr>
                <w:rFonts w:ascii="Trebuchet MS" w:hAnsi="Trebuchet MS"/>
                <w:sz w:val="20"/>
                <w:szCs w:val="20"/>
              </w:rPr>
              <w:t>ontvangt</w:t>
            </w:r>
            <w:proofErr w:type="spellEnd"/>
            <w:r w:rsidRPr="00CA179A">
              <w:rPr>
                <w:rFonts w:ascii="Trebuchet MS" w:hAnsi="Trebuchet MS"/>
                <w:sz w:val="20"/>
                <w:szCs w:val="20"/>
              </w:rPr>
              <w:t xml:space="preserve"> de melder </w:t>
            </w:r>
            <w:proofErr w:type="spellStart"/>
            <w:r w:rsidRPr="00CA179A">
              <w:rPr>
                <w:rFonts w:ascii="Trebuchet MS" w:hAnsi="Trebuchet MS"/>
                <w:sz w:val="20"/>
                <w:szCs w:val="20"/>
              </w:rPr>
              <w:t>binnen</w:t>
            </w:r>
            <w:proofErr w:type="spellEnd"/>
            <w:r w:rsidRPr="00CA179A">
              <w:rPr>
                <w:rFonts w:ascii="Trebuchet MS" w:hAnsi="Trebuchet MS"/>
                <w:sz w:val="20"/>
                <w:szCs w:val="20"/>
              </w:rPr>
              <w:t xml:space="preserve"> 4 </w:t>
            </w:r>
            <w:proofErr w:type="spellStart"/>
            <w:r w:rsidRPr="00CA179A">
              <w:rPr>
                <w:rFonts w:ascii="Trebuchet MS" w:hAnsi="Trebuchet MS"/>
                <w:sz w:val="20"/>
                <w:szCs w:val="20"/>
              </w:rPr>
              <w:t>werkuren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reactie</w:t>
            </w:r>
            <w:proofErr w:type="spellEnd"/>
            <w:r w:rsidRPr="00CA179A">
              <w:rPr>
                <w:rFonts w:ascii="Trebuchet MS" w:hAnsi="Trebuchet MS"/>
                <w:sz w:val="20"/>
                <w:szCs w:val="20"/>
              </w:rPr>
              <w:t>.</w:t>
            </w:r>
          </w:p>
        </w:tc>
        <w:tc>
          <w:tcPr>
            <w:tcW w:w="7391" w:type="dxa"/>
            <w:hideMark/>
          </w:tcPr>
          <w:p w14:paraId="54B317F5" w14:textId="77777777" w:rsidR="00CA179A" w:rsidRPr="00CA179A" w:rsidRDefault="00CA179A">
            <w:pPr>
              <w:rPr>
                <w:rFonts w:ascii="Trebuchet MS" w:hAnsi="Trebuchet MS"/>
                <w:sz w:val="20"/>
                <w:szCs w:val="20"/>
              </w:rPr>
            </w:pPr>
            <w:proofErr w:type="spellStart"/>
            <w:r w:rsidRPr="00CA179A">
              <w:rPr>
                <w:rFonts w:ascii="Trebuchet MS" w:hAnsi="Trebuchet MS"/>
                <w:sz w:val="20"/>
                <w:szCs w:val="20"/>
              </w:rPr>
              <w:t>Inschrijver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hanteert</w:t>
            </w:r>
            <w:proofErr w:type="spellEnd"/>
            <w:r w:rsidRPr="00CA179A">
              <w:rPr>
                <w:rFonts w:ascii="Trebuchet MS" w:hAnsi="Trebuchet MS"/>
                <w:sz w:val="20"/>
                <w:szCs w:val="20"/>
              </w:rPr>
              <w:t xml:space="preserve"> response-</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hersteltijden</w:t>
            </w:r>
            <w:proofErr w:type="spellEnd"/>
            <w:r w:rsidRPr="00CA179A">
              <w:rPr>
                <w:rFonts w:ascii="Trebuchet MS" w:hAnsi="Trebuchet MS"/>
                <w:sz w:val="20"/>
                <w:szCs w:val="20"/>
              </w:rPr>
              <w:t xml:space="preserve"> op basis van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model met </w:t>
            </w:r>
            <w:proofErr w:type="spellStart"/>
            <w:r w:rsidRPr="00CA179A">
              <w:rPr>
                <w:rFonts w:ascii="Trebuchet MS" w:hAnsi="Trebuchet MS"/>
                <w:sz w:val="20"/>
                <w:szCs w:val="20"/>
              </w:rPr>
              <w:t>daarin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prioriteit</w:t>
            </w:r>
            <w:proofErr w:type="spellEnd"/>
            <w:r w:rsidRPr="00CA179A">
              <w:rPr>
                <w:rFonts w:ascii="Trebuchet MS" w:hAnsi="Trebuchet MS"/>
                <w:sz w:val="20"/>
                <w:szCs w:val="20"/>
              </w:rPr>
              <w:t xml:space="preserve">, impact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urgentie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Inschrijver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kan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zich</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niet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conformeren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klant-specifieke</w:t>
            </w:r>
            <w:proofErr w:type="spellEnd"/>
            <w:r w:rsidRPr="00CA179A">
              <w:rPr>
                <w:rFonts w:ascii="Trebuchet MS" w:hAnsi="Trebuchet MS"/>
                <w:sz w:val="20"/>
                <w:szCs w:val="20"/>
              </w:rPr>
              <w:t xml:space="preserve"> response-</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hersteltijden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aangezien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Inschrijver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standaard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dienst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verleent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als</w:t>
            </w:r>
            <w:proofErr w:type="spellEnd"/>
            <w:r w:rsidRPr="00CA179A">
              <w:rPr>
                <w:rFonts w:ascii="Trebuchet MS" w:hAnsi="Trebuchet MS"/>
                <w:sz w:val="20"/>
                <w:szCs w:val="20"/>
              </w:rPr>
              <w:t xml:space="preserve"> SaaS </w:t>
            </w:r>
            <w:proofErr w:type="spellStart"/>
            <w:r w:rsidRPr="00CA179A">
              <w:rPr>
                <w:rFonts w:ascii="Trebuchet MS" w:hAnsi="Trebuchet MS"/>
                <w:sz w:val="20"/>
                <w:szCs w:val="20"/>
              </w:rPr>
              <w:t>oplossing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al </w:t>
            </w:r>
            <w:proofErr w:type="spellStart"/>
            <w:r w:rsidRPr="00CA179A">
              <w:rPr>
                <w:rFonts w:ascii="Trebuchet MS" w:hAnsi="Trebuchet MS"/>
                <w:sz w:val="20"/>
                <w:szCs w:val="20"/>
              </w:rPr>
              <w:t>haar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klanten</w:t>
            </w:r>
            <w:proofErr w:type="spellEnd"/>
            <w:r w:rsidRPr="00CA179A">
              <w:rPr>
                <w:rFonts w:ascii="Trebuchet MS" w:hAnsi="Trebuchet MS"/>
                <w:sz w:val="20"/>
                <w:szCs w:val="20"/>
              </w:rPr>
              <w:t xml:space="preserve">. Wel </w:t>
            </w:r>
            <w:proofErr w:type="spellStart"/>
            <w:r w:rsidRPr="00CA179A">
              <w:rPr>
                <w:rFonts w:ascii="Trebuchet MS" w:hAnsi="Trebuchet MS"/>
                <w:sz w:val="20"/>
                <w:szCs w:val="20"/>
              </w:rPr>
              <w:t>bevat</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standaard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werkwijze</w:t>
            </w:r>
            <w:proofErr w:type="spellEnd"/>
            <w:r w:rsidRPr="00CA179A">
              <w:rPr>
                <w:rFonts w:ascii="Trebuchet MS" w:hAnsi="Trebuchet MS"/>
                <w:sz w:val="20"/>
                <w:szCs w:val="20"/>
              </w:rPr>
              <w:t xml:space="preserve"> het </w:t>
            </w:r>
            <w:proofErr w:type="spellStart"/>
            <w:r w:rsidRPr="00CA179A">
              <w:rPr>
                <w:rFonts w:ascii="Trebuchet MS" w:hAnsi="Trebuchet MS"/>
                <w:sz w:val="20"/>
                <w:szCs w:val="20"/>
              </w:rPr>
              <w:t>onderdeel</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dat</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Aanbestedende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dienst</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initiële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prioriteit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selecteert</w:t>
            </w:r>
            <w:proofErr w:type="spellEnd"/>
            <w:r w:rsidRPr="00CA179A">
              <w:rPr>
                <w:rFonts w:ascii="Trebuchet MS" w:hAnsi="Trebuchet MS"/>
                <w:sz w:val="20"/>
                <w:szCs w:val="20"/>
              </w:rPr>
              <w:t xml:space="preserve">, die </w:t>
            </w:r>
            <w:proofErr w:type="spellStart"/>
            <w:r w:rsidRPr="00CA179A">
              <w:rPr>
                <w:rFonts w:ascii="Trebuchet MS" w:hAnsi="Trebuchet MS"/>
                <w:sz w:val="20"/>
                <w:szCs w:val="20"/>
              </w:rPr>
              <w:t>vervolgens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wordt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afgestemd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Werkwijze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bij</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Inschrijver</w:t>
            </w:r>
            <w:proofErr w:type="spellEnd"/>
            <w:r w:rsidRPr="00CA179A">
              <w:rPr>
                <w:rFonts w:ascii="Trebuchet MS" w:hAnsi="Trebuchet MS"/>
                <w:sz w:val="20"/>
                <w:szCs w:val="20"/>
              </w:rPr>
              <w:t xml:space="preserve"> is </w:t>
            </w:r>
            <w:proofErr w:type="spellStart"/>
            <w:r w:rsidRPr="00CA179A">
              <w:rPr>
                <w:rFonts w:ascii="Trebuchet MS" w:hAnsi="Trebuchet MS"/>
                <w:sz w:val="20"/>
                <w:szCs w:val="20"/>
              </w:rPr>
              <w:t>als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volgt</w:t>
            </w:r>
            <w:proofErr w:type="spellEnd"/>
            <w:r w:rsidRPr="00CA179A">
              <w:rPr>
                <w:rFonts w:ascii="Trebuchet MS" w:hAnsi="Trebuchet MS"/>
                <w:sz w:val="20"/>
                <w:szCs w:val="20"/>
              </w:rPr>
              <w:t xml:space="preserve">: Prio 1: </w:t>
            </w:r>
            <w:proofErr w:type="spellStart"/>
            <w:r w:rsidRPr="00CA179A">
              <w:rPr>
                <w:rFonts w:ascii="Trebuchet MS" w:hAnsi="Trebuchet MS"/>
                <w:sz w:val="20"/>
                <w:szCs w:val="20"/>
              </w:rPr>
              <w:t>Productie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verstorend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Responstijd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binnen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één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uur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Hersteltijd</w:t>
            </w:r>
            <w:proofErr w:type="spellEnd"/>
            <w:r w:rsidRPr="00CA179A">
              <w:rPr>
                <w:rFonts w:ascii="Trebuchet MS" w:hAnsi="Trebuchet MS"/>
                <w:sz w:val="20"/>
                <w:szCs w:val="20"/>
              </w:rPr>
              <w:t xml:space="preserve"> / workaround: We </w:t>
            </w:r>
            <w:proofErr w:type="spellStart"/>
            <w:r w:rsidRPr="00CA179A">
              <w:rPr>
                <w:rFonts w:ascii="Trebuchet MS" w:hAnsi="Trebuchet MS"/>
                <w:sz w:val="20"/>
                <w:szCs w:val="20"/>
              </w:rPr>
              <w:t>streven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ernaar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binnen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één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werkdag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oplossing</w:t>
            </w:r>
            <w:proofErr w:type="spellEnd"/>
            <w:r w:rsidRPr="00CA179A">
              <w:rPr>
                <w:rFonts w:ascii="Trebuchet MS" w:hAnsi="Trebuchet MS"/>
                <w:sz w:val="20"/>
                <w:szCs w:val="20"/>
              </w:rPr>
              <w:t xml:space="preserve"> te </w:t>
            </w:r>
            <w:proofErr w:type="spellStart"/>
            <w:r w:rsidRPr="00CA179A">
              <w:rPr>
                <w:rFonts w:ascii="Trebuchet MS" w:hAnsi="Trebuchet MS"/>
                <w:sz w:val="20"/>
                <w:szCs w:val="20"/>
              </w:rPr>
              <w:t>bieden</w:t>
            </w:r>
            <w:proofErr w:type="spellEnd"/>
            <w:r w:rsidRPr="00CA179A">
              <w:rPr>
                <w:rFonts w:ascii="Trebuchet MS" w:hAnsi="Trebuchet MS"/>
                <w:sz w:val="20"/>
                <w:szCs w:val="20"/>
              </w:rPr>
              <w:t xml:space="preserve">, maar </w:t>
            </w:r>
            <w:proofErr w:type="spellStart"/>
            <w:r w:rsidRPr="00CA179A">
              <w:rPr>
                <w:rFonts w:ascii="Trebuchet MS" w:hAnsi="Trebuchet MS"/>
                <w:sz w:val="20"/>
                <w:szCs w:val="20"/>
              </w:rPr>
              <w:t>zijn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vaak</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afhankelijk</w:t>
            </w:r>
            <w:proofErr w:type="spellEnd"/>
            <w:r w:rsidRPr="00CA179A">
              <w:rPr>
                <w:rFonts w:ascii="Trebuchet MS" w:hAnsi="Trebuchet MS"/>
                <w:sz w:val="20"/>
                <w:szCs w:val="20"/>
              </w:rPr>
              <w:t xml:space="preserve"> van </w:t>
            </w:r>
            <w:proofErr w:type="spellStart"/>
            <w:r w:rsidRPr="00CA179A">
              <w:rPr>
                <w:rFonts w:ascii="Trebuchet MS" w:hAnsi="Trebuchet MS"/>
                <w:sz w:val="20"/>
                <w:szCs w:val="20"/>
              </w:rPr>
              <w:t>derden</w:t>
            </w:r>
            <w:proofErr w:type="spellEnd"/>
            <w:r w:rsidRPr="00CA179A">
              <w:rPr>
                <w:rFonts w:ascii="Trebuchet MS" w:hAnsi="Trebuchet MS"/>
                <w:sz w:val="20"/>
                <w:szCs w:val="20"/>
              </w:rPr>
              <w:t xml:space="preserve">. Binnen </w:t>
            </w:r>
            <w:proofErr w:type="spellStart"/>
            <w:r w:rsidRPr="00CA179A">
              <w:rPr>
                <w:rFonts w:ascii="Trebuchet MS" w:hAnsi="Trebuchet MS"/>
                <w:sz w:val="20"/>
                <w:szCs w:val="20"/>
              </w:rPr>
              <w:t>drie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werkdagen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hebben</w:t>
            </w:r>
            <w:proofErr w:type="spellEnd"/>
            <w:r w:rsidRPr="00CA179A">
              <w:rPr>
                <w:rFonts w:ascii="Trebuchet MS" w:hAnsi="Trebuchet MS"/>
                <w:sz w:val="20"/>
                <w:szCs w:val="20"/>
              </w:rPr>
              <w:t xml:space="preserve"> we </w:t>
            </w:r>
            <w:proofErr w:type="spellStart"/>
            <w:r w:rsidRPr="00CA179A">
              <w:rPr>
                <w:rFonts w:ascii="Trebuchet MS" w:hAnsi="Trebuchet MS"/>
                <w:sz w:val="20"/>
                <w:szCs w:val="20"/>
              </w:rPr>
              <w:t>altijd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workaround of </w:t>
            </w:r>
            <w:proofErr w:type="spellStart"/>
            <w:r w:rsidRPr="00CA179A">
              <w:rPr>
                <w:rFonts w:ascii="Trebuchet MS" w:hAnsi="Trebuchet MS"/>
                <w:sz w:val="20"/>
                <w:szCs w:val="20"/>
              </w:rPr>
              <w:t>definitieve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oplossing</w:t>
            </w:r>
            <w:proofErr w:type="spellEnd"/>
            <w:r w:rsidRPr="00CA179A">
              <w:rPr>
                <w:rFonts w:ascii="Trebuchet MS" w:hAnsi="Trebuchet MS"/>
                <w:sz w:val="20"/>
                <w:szCs w:val="20"/>
              </w:rPr>
              <w:t xml:space="preserve">. Prio 2: Urgent </w:t>
            </w:r>
            <w:proofErr w:type="spellStart"/>
            <w:r w:rsidRPr="00CA179A">
              <w:rPr>
                <w:rFonts w:ascii="Trebuchet MS" w:hAnsi="Trebuchet MS"/>
                <w:sz w:val="20"/>
                <w:szCs w:val="20"/>
              </w:rPr>
              <w:t>niet-productie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verstorend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Responstijd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binnen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maximaal</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één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werkdag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Hersteltijd</w:t>
            </w:r>
            <w:proofErr w:type="spellEnd"/>
            <w:r w:rsidRPr="00CA179A">
              <w:rPr>
                <w:rFonts w:ascii="Trebuchet MS" w:hAnsi="Trebuchet MS"/>
                <w:sz w:val="20"/>
                <w:szCs w:val="20"/>
              </w:rPr>
              <w:t xml:space="preserve"> / workaround zo </w:t>
            </w:r>
            <w:proofErr w:type="spellStart"/>
            <w:r w:rsidRPr="00CA179A">
              <w:rPr>
                <w:rFonts w:ascii="Trebuchet MS" w:hAnsi="Trebuchet MS"/>
                <w:sz w:val="20"/>
                <w:szCs w:val="20"/>
              </w:rPr>
              <w:t>snel</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mogelijk</w:t>
            </w:r>
            <w:proofErr w:type="spellEnd"/>
            <w:r w:rsidRPr="00CA179A">
              <w:rPr>
                <w:rFonts w:ascii="Trebuchet MS" w:hAnsi="Trebuchet MS"/>
                <w:sz w:val="20"/>
                <w:szCs w:val="20"/>
              </w:rPr>
              <w:t xml:space="preserve">, maar </w:t>
            </w:r>
            <w:proofErr w:type="spellStart"/>
            <w:r w:rsidRPr="00CA179A">
              <w:rPr>
                <w:rFonts w:ascii="Trebuchet MS" w:hAnsi="Trebuchet MS"/>
                <w:sz w:val="20"/>
                <w:szCs w:val="20"/>
              </w:rPr>
              <w:t>uiterlijk</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binnen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één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maand</w:t>
            </w:r>
            <w:proofErr w:type="spellEnd"/>
            <w:r w:rsidRPr="00CA179A">
              <w:rPr>
                <w:rFonts w:ascii="Trebuchet MS" w:hAnsi="Trebuchet MS"/>
                <w:sz w:val="20"/>
                <w:szCs w:val="20"/>
              </w:rPr>
              <w:t xml:space="preserve">. Prio 3/4: </w:t>
            </w:r>
            <w:proofErr w:type="spellStart"/>
            <w:r w:rsidRPr="00CA179A">
              <w:rPr>
                <w:rFonts w:ascii="Trebuchet MS" w:hAnsi="Trebuchet MS"/>
                <w:sz w:val="20"/>
                <w:szCs w:val="20"/>
              </w:rPr>
              <w:t>Algemene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vragen</w:t>
            </w:r>
            <w:proofErr w:type="spellEnd"/>
            <w:r w:rsidRPr="00CA179A">
              <w:rPr>
                <w:rFonts w:ascii="Trebuchet MS" w:hAnsi="Trebuchet MS"/>
                <w:sz w:val="20"/>
                <w:szCs w:val="20"/>
              </w:rPr>
              <w:t>/</w:t>
            </w:r>
            <w:proofErr w:type="spellStart"/>
            <w:r w:rsidRPr="00CA179A">
              <w:rPr>
                <w:rFonts w:ascii="Trebuchet MS" w:hAnsi="Trebuchet MS"/>
                <w:sz w:val="20"/>
                <w:szCs w:val="20"/>
              </w:rPr>
              <w:t>Foutmeldingen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Responstijd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binnen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drie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werkdagen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Hersteltijd</w:t>
            </w:r>
            <w:proofErr w:type="spellEnd"/>
            <w:r w:rsidRPr="00CA179A">
              <w:rPr>
                <w:rFonts w:ascii="Trebuchet MS" w:hAnsi="Trebuchet MS"/>
                <w:sz w:val="20"/>
                <w:szCs w:val="20"/>
              </w:rPr>
              <w:t xml:space="preserve">/workaround </w:t>
            </w:r>
            <w:proofErr w:type="spellStart"/>
            <w:r w:rsidRPr="00CA179A">
              <w:rPr>
                <w:rFonts w:ascii="Trebuchet MS" w:hAnsi="Trebuchet MS"/>
                <w:sz w:val="20"/>
                <w:szCs w:val="20"/>
              </w:rPr>
              <w:t>binnen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drie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maanden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Wensen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Responstijd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binnen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één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werkweek</w:t>
            </w:r>
            <w:proofErr w:type="spellEnd"/>
            <w:r w:rsidRPr="00CA179A">
              <w:rPr>
                <w:rFonts w:ascii="Trebuchet MS" w:hAnsi="Trebuchet MS"/>
                <w:sz w:val="20"/>
                <w:szCs w:val="20"/>
              </w:rPr>
              <w:t xml:space="preserve">. Het is </w:t>
            </w:r>
            <w:proofErr w:type="spellStart"/>
            <w:r w:rsidRPr="00CA179A">
              <w:rPr>
                <w:rFonts w:ascii="Trebuchet MS" w:hAnsi="Trebuchet MS"/>
                <w:sz w:val="20"/>
                <w:szCs w:val="20"/>
              </w:rPr>
              <w:t>niet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altijd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mogelijk</w:t>
            </w:r>
            <w:proofErr w:type="spellEnd"/>
            <w:r w:rsidRPr="00CA179A">
              <w:rPr>
                <w:rFonts w:ascii="Trebuchet MS" w:hAnsi="Trebuchet MS"/>
                <w:sz w:val="20"/>
                <w:szCs w:val="20"/>
              </w:rPr>
              <w:t xml:space="preserve"> om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te </w:t>
            </w:r>
            <w:proofErr w:type="spellStart"/>
            <w:r w:rsidRPr="00CA179A">
              <w:rPr>
                <w:rFonts w:ascii="Trebuchet MS" w:hAnsi="Trebuchet MS"/>
                <w:sz w:val="20"/>
                <w:szCs w:val="20"/>
              </w:rPr>
              <w:t>geven</w:t>
            </w:r>
            <w:proofErr w:type="spellEnd"/>
            <w:r w:rsidRPr="00CA179A">
              <w:rPr>
                <w:rFonts w:ascii="Trebuchet MS" w:hAnsi="Trebuchet MS"/>
                <w:sz w:val="20"/>
                <w:szCs w:val="20"/>
              </w:rPr>
              <w:t xml:space="preserve"> of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wanneer</w:t>
            </w:r>
            <w:proofErr w:type="spellEnd"/>
            <w:r w:rsidRPr="00CA179A">
              <w:rPr>
                <w:rFonts w:ascii="Trebuchet MS" w:hAnsi="Trebuchet MS"/>
                <w:sz w:val="20"/>
                <w:szCs w:val="20"/>
              </w:rPr>
              <w:t xml:space="preserve"> we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wens </w:t>
            </w:r>
            <w:proofErr w:type="spellStart"/>
            <w:r w:rsidRPr="00CA179A">
              <w:rPr>
                <w:rFonts w:ascii="Trebuchet MS" w:hAnsi="Trebuchet MS"/>
                <w:sz w:val="20"/>
                <w:szCs w:val="20"/>
              </w:rPr>
              <w:t>kunnen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vervullen</w:t>
            </w:r>
            <w:proofErr w:type="spellEnd"/>
            <w:r w:rsidRPr="00CA179A">
              <w:rPr>
                <w:rFonts w:ascii="Trebuchet MS" w:hAnsi="Trebuchet MS"/>
                <w:sz w:val="20"/>
                <w:szCs w:val="20"/>
              </w:rPr>
              <w:t xml:space="preserve">. </w:t>
            </w:r>
          </w:p>
        </w:tc>
      </w:tr>
      <w:tr w:rsidR="00CA179A" w:rsidRPr="00CA179A" w14:paraId="15779D14" w14:textId="77777777" w:rsidTr="00CA179A">
        <w:trPr>
          <w:trHeight w:val="1188"/>
        </w:trPr>
        <w:tc>
          <w:tcPr>
            <w:tcW w:w="675" w:type="dxa"/>
            <w:hideMark/>
          </w:tcPr>
          <w:p w14:paraId="3965D7C3" w14:textId="77777777" w:rsidR="00CA179A" w:rsidRPr="00CA179A" w:rsidRDefault="00CA179A">
            <w:pPr>
              <w:rPr>
                <w:rFonts w:ascii="Trebuchet MS" w:hAnsi="Trebuchet MS"/>
                <w:sz w:val="20"/>
                <w:szCs w:val="20"/>
              </w:rPr>
            </w:pPr>
            <w:r w:rsidRPr="00CA179A">
              <w:rPr>
                <w:rFonts w:ascii="Trebuchet MS" w:hAnsi="Trebuchet MS"/>
                <w:sz w:val="20"/>
                <w:szCs w:val="20"/>
              </w:rPr>
              <w:lastRenderedPageBreak/>
              <w:t>A32</w:t>
            </w:r>
          </w:p>
        </w:tc>
        <w:tc>
          <w:tcPr>
            <w:tcW w:w="5194" w:type="dxa"/>
            <w:hideMark/>
          </w:tcPr>
          <w:p w14:paraId="1313175A" w14:textId="77777777" w:rsidR="00CA179A" w:rsidRPr="00CA179A" w:rsidRDefault="00CA179A">
            <w:pPr>
              <w:rPr>
                <w:rFonts w:ascii="Trebuchet MS" w:hAnsi="Trebuchet MS"/>
                <w:sz w:val="20"/>
                <w:szCs w:val="20"/>
              </w:rPr>
            </w:pPr>
            <w:r w:rsidRPr="00CA179A">
              <w:rPr>
                <w:rFonts w:ascii="Trebuchet MS" w:hAnsi="Trebuchet MS"/>
                <w:sz w:val="20"/>
                <w:szCs w:val="20"/>
              </w:rPr>
              <w:t xml:space="preserve">De </w:t>
            </w:r>
            <w:proofErr w:type="spellStart"/>
            <w:r w:rsidRPr="00CA179A">
              <w:rPr>
                <w:rFonts w:ascii="Trebuchet MS" w:hAnsi="Trebuchet MS"/>
                <w:sz w:val="20"/>
                <w:szCs w:val="20"/>
              </w:rPr>
              <w:t>minimale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beschikbaarheid</w:t>
            </w:r>
            <w:proofErr w:type="spellEnd"/>
            <w:r w:rsidRPr="00CA179A">
              <w:rPr>
                <w:rFonts w:ascii="Trebuchet MS" w:hAnsi="Trebuchet MS"/>
                <w:sz w:val="20"/>
                <w:szCs w:val="20"/>
              </w:rPr>
              <w:t xml:space="preserve"> van de SaaS-</w:t>
            </w:r>
            <w:proofErr w:type="spellStart"/>
            <w:r w:rsidRPr="00CA179A">
              <w:rPr>
                <w:rFonts w:ascii="Trebuchet MS" w:hAnsi="Trebuchet MS"/>
                <w:sz w:val="20"/>
                <w:szCs w:val="20"/>
              </w:rPr>
              <w:t>dienst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bedraagt</w:t>
            </w:r>
            <w:proofErr w:type="spellEnd"/>
            <w:r w:rsidRPr="00CA179A">
              <w:rPr>
                <w:rFonts w:ascii="Trebuchet MS" w:hAnsi="Trebuchet MS"/>
                <w:sz w:val="20"/>
                <w:szCs w:val="20"/>
              </w:rPr>
              <w:t xml:space="preserve"> 99,9 % per </w:t>
            </w:r>
            <w:proofErr w:type="spellStart"/>
            <w:r w:rsidRPr="00CA179A">
              <w:rPr>
                <w:rFonts w:ascii="Trebuchet MS" w:hAnsi="Trebuchet MS"/>
                <w:sz w:val="20"/>
                <w:szCs w:val="20"/>
              </w:rPr>
              <w:t>maand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Gepland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onderhoud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vindt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plaats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buiten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kantoortijden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wordt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vooraf</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aangekondigd</w:t>
            </w:r>
            <w:proofErr w:type="spellEnd"/>
            <w:r w:rsidRPr="00CA179A">
              <w:rPr>
                <w:rFonts w:ascii="Trebuchet MS" w:hAnsi="Trebuchet MS"/>
                <w:sz w:val="20"/>
                <w:szCs w:val="20"/>
              </w:rPr>
              <w:t>.</w:t>
            </w:r>
          </w:p>
        </w:tc>
        <w:tc>
          <w:tcPr>
            <w:tcW w:w="7391" w:type="dxa"/>
            <w:hideMark/>
          </w:tcPr>
          <w:p w14:paraId="5E73A46C" w14:textId="77777777" w:rsidR="00CA179A" w:rsidRPr="00CA179A" w:rsidRDefault="00CA179A">
            <w:pPr>
              <w:rPr>
                <w:rFonts w:ascii="Trebuchet MS" w:hAnsi="Trebuchet MS"/>
                <w:sz w:val="20"/>
                <w:szCs w:val="20"/>
              </w:rPr>
            </w:pPr>
            <w:r w:rsidRPr="00CA179A">
              <w:rPr>
                <w:rFonts w:ascii="Trebuchet MS" w:hAnsi="Trebuchet MS"/>
                <w:sz w:val="20"/>
                <w:szCs w:val="20"/>
              </w:rPr>
              <w:t xml:space="preserve">“De </w:t>
            </w:r>
            <w:proofErr w:type="spellStart"/>
            <w:r w:rsidRPr="00CA179A">
              <w:rPr>
                <w:rFonts w:ascii="Trebuchet MS" w:hAnsi="Trebuchet MS"/>
                <w:sz w:val="20"/>
                <w:szCs w:val="20"/>
              </w:rPr>
              <w:t>beschikbaarheid</w:t>
            </w:r>
            <w:proofErr w:type="spellEnd"/>
            <w:r w:rsidRPr="00CA179A">
              <w:rPr>
                <w:rFonts w:ascii="Trebuchet MS" w:hAnsi="Trebuchet MS"/>
                <w:sz w:val="20"/>
                <w:szCs w:val="20"/>
              </w:rPr>
              <w:t xml:space="preserve"> van de SaaS-</w:t>
            </w:r>
            <w:proofErr w:type="spellStart"/>
            <w:r w:rsidRPr="00CA179A">
              <w:rPr>
                <w:rFonts w:ascii="Trebuchet MS" w:hAnsi="Trebuchet MS"/>
                <w:sz w:val="20"/>
                <w:szCs w:val="20"/>
              </w:rPr>
              <w:t>dienst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bedraagt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minimaal</w:t>
            </w:r>
            <w:proofErr w:type="spellEnd"/>
            <w:r w:rsidRPr="00CA179A">
              <w:rPr>
                <w:rFonts w:ascii="Trebuchet MS" w:hAnsi="Trebuchet MS"/>
                <w:sz w:val="20"/>
                <w:szCs w:val="20"/>
              </w:rPr>
              <w:t xml:space="preserve"> 99,5% per </w:t>
            </w:r>
            <w:proofErr w:type="spellStart"/>
            <w:r w:rsidRPr="00CA179A">
              <w:rPr>
                <w:rFonts w:ascii="Trebuchet MS" w:hAnsi="Trebuchet MS"/>
                <w:sz w:val="20"/>
                <w:szCs w:val="20"/>
              </w:rPr>
              <w:t>maand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gemeten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exclusief</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gepland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onderhoud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spoedonderhoud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overmacht</w:t>
            </w:r>
            <w:proofErr w:type="spellEnd"/>
            <w:r w:rsidRPr="00CA179A">
              <w:rPr>
                <w:rFonts w:ascii="Trebuchet MS" w:hAnsi="Trebuchet MS"/>
                <w:sz w:val="20"/>
                <w:szCs w:val="20"/>
              </w:rPr>
              <w:t xml:space="preserve">, conform de </w:t>
            </w:r>
            <w:proofErr w:type="spellStart"/>
            <w:r w:rsidRPr="00CA179A">
              <w:rPr>
                <w:rFonts w:ascii="Trebuchet MS" w:hAnsi="Trebuchet MS"/>
                <w:sz w:val="20"/>
                <w:szCs w:val="20"/>
              </w:rPr>
              <w:t>meetmethodiek</w:t>
            </w:r>
            <w:proofErr w:type="spellEnd"/>
            <w:r w:rsidRPr="00CA179A">
              <w:rPr>
                <w:rFonts w:ascii="Trebuchet MS" w:hAnsi="Trebuchet MS"/>
                <w:sz w:val="20"/>
                <w:szCs w:val="20"/>
              </w:rPr>
              <w:t xml:space="preserve"> van </w:t>
            </w:r>
            <w:proofErr w:type="spellStart"/>
            <w:r w:rsidRPr="00CA179A">
              <w:rPr>
                <w:rFonts w:ascii="Trebuchet MS" w:hAnsi="Trebuchet MS"/>
                <w:sz w:val="20"/>
                <w:szCs w:val="20"/>
              </w:rPr>
              <w:t>opdrachtnemer</w:t>
            </w:r>
            <w:proofErr w:type="spellEnd"/>
            <w:r w:rsidRPr="00CA179A">
              <w:rPr>
                <w:rFonts w:ascii="Trebuchet MS" w:hAnsi="Trebuchet MS"/>
                <w:sz w:val="20"/>
                <w:szCs w:val="20"/>
              </w:rPr>
              <w:t>.”</w:t>
            </w:r>
          </w:p>
        </w:tc>
      </w:tr>
      <w:tr w:rsidR="00CA179A" w:rsidRPr="00CA179A" w14:paraId="3B0E3036" w14:textId="77777777" w:rsidTr="00CA179A">
        <w:trPr>
          <w:trHeight w:val="2052"/>
        </w:trPr>
        <w:tc>
          <w:tcPr>
            <w:tcW w:w="675" w:type="dxa"/>
            <w:hideMark/>
          </w:tcPr>
          <w:p w14:paraId="28D1B393" w14:textId="77777777" w:rsidR="00CA179A" w:rsidRPr="00CA179A" w:rsidRDefault="00CA179A">
            <w:pPr>
              <w:rPr>
                <w:rFonts w:ascii="Trebuchet MS" w:hAnsi="Trebuchet MS"/>
                <w:sz w:val="20"/>
                <w:szCs w:val="20"/>
              </w:rPr>
            </w:pPr>
            <w:r w:rsidRPr="00CA179A">
              <w:rPr>
                <w:rFonts w:ascii="Trebuchet MS" w:hAnsi="Trebuchet MS"/>
                <w:sz w:val="20"/>
                <w:szCs w:val="20"/>
              </w:rPr>
              <w:t>A33</w:t>
            </w:r>
          </w:p>
        </w:tc>
        <w:tc>
          <w:tcPr>
            <w:tcW w:w="5194" w:type="dxa"/>
            <w:hideMark/>
          </w:tcPr>
          <w:p w14:paraId="0FE2E7CC" w14:textId="77777777" w:rsidR="00CA179A" w:rsidRPr="00CA179A" w:rsidRDefault="00CA179A">
            <w:pPr>
              <w:rPr>
                <w:rFonts w:ascii="Trebuchet MS" w:hAnsi="Trebuchet MS"/>
                <w:sz w:val="20"/>
                <w:szCs w:val="20"/>
              </w:rPr>
            </w:pPr>
            <w:r w:rsidRPr="00CA179A">
              <w:rPr>
                <w:rFonts w:ascii="Trebuchet MS" w:hAnsi="Trebuchet MS"/>
                <w:sz w:val="20"/>
                <w:szCs w:val="20"/>
              </w:rPr>
              <w:t xml:space="preserve">De </w:t>
            </w:r>
            <w:proofErr w:type="spellStart"/>
            <w:r w:rsidRPr="00CA179A">
              <w:rPr>
                <w:rFonts w:ascii="Trebuchet MS" w:hAnsi="Trebuchet MS"/>
                <w:sz w:val="20"/>
                <w:szCs w:val="20"/>
              </w:rPr>
              <w:t>Nederlandstalige</w:t>
            </w:r>
            <w:proofErr w:type="spellEnd"/>
            <w:r w:rsidRPr="00CA179A">
              <w:rPr>
                <w:rFonts w:ascii="Trebuchet MS" w:hAnsi="Trebuchet MS"/>
                <w:sz w:val="20"/>
                <w:szCs w:val="20"/>
              </w:rPr>
              <w:t xml:space="preserve"> helpdesk is op </w:t>
            </w:r>
            <w:proofErr w:type="spellStart"/>
            <w:r w:rsidRPr="00CA179A">
              <w:rPr>
                <w:rFonts w:ascii="Trebuchet MS" w:hAnsi="Trebuchet MS"/>
                <w:sz w:val="20"/>
                <w:szCs w:val="20"/>
              </w:rPr>
              <w:t>werkdagen</w:t>
            </w:r>
            <w:proofErr w:type="spellEnd"/>
            <w:r w:rsidRPr="00CA179A">
              <w:rPr>
                <w:rFonts w:ascii="Trebuchet MS" w:hAnsi="Trebuchet MS"/>
                <w:sz w:val="20"/>
                <w:szCs w:val="20"/>
              </w:rPr>
              <w:t xml:space="preserve"> van 08.00 </w:t>
            </w:r>
            <w:proofErr w:type="spellStart"/>
            <w:r w:rsidRPr="00CA179A">
              <w:rPr>
                <w:rFonts w:ascii="Trebuchet MS" w:hAnsi="Trebuchet MS"/>
                <w:sz w:val="20"/>
                <w:szCs w:val="20"/>
              </w:rPr>
              <w:t>uur</w:t>
            </w:r>
            <w:proofErr w:type="spellEnd"/>
            <w:r w:rsidRPr="00CA179A">
              <w:rPr>
                <w:rFonts w:ascii="Trebuchet MS" w:hAnsi="Trebuchet MS"/>
                <w:sz w:val="20"/>
                <w:szCs w:val="20"/>
              </w:rPr>
              <w:t xml:space="preserve"> – 18.00 </w:t>
            </w:r>
            <w:proofErr w:type="spellStart"/>
            <w:r w:rsidRPr="00CA179A">
              <w:rPr>
                <w:rFonts w:ascii="Trebuchet MS" w:hAnsi="Trebuchet MS"/>
                <w:sz w:val="20"/>
                <w:szCs w:val="20"/>
              </w:rPr>
              <w:t>uur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telefonisch</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per e-mail </w:t>
            </w:r>
            <w:proofErr w:type="spellStart"/>
            <w:r w:rsidRPr="00CA179A">
              <w:rPr>
                <w:rFonts w:ascii="Trebuchet MS" w:hAnsi="Trebuchet MS"/>
                <w:sz w:val="20"/>
                <w:szCs w:val="20"/>
              </w:rPr>
              <w:t>bereikbaar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biedt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minimaal</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ondersteuning</w:t>
            </w:r>
            <w:proofErr w:type="spellEnd"/>
            <w:r w:rsidRPr="00CA179A">
              <w:rPr>
                <w:rFonts w:ascii="Trebuchet MS" w:hAnsi="Trebuchet MS"/>
                <w:sz w:val="20"/>
                <w:szCs w:val="20"/>
              </w:rPr>
              <w:t xml:space="preserve"> met </w:t>
            </w:r>
            <w:proofErr w:type="spellStart"/>
            <w:r w:rsidRPr="00CA179A">
              <w:rPr>
                <w:rFonts w:ascii="Trebuchet MS" w:hAnsi="Trebuchet MS"/>
                <w:sz w:val="20"/>
                <w:szCs w:val="20"/>
              </w:rPr>
              <w:t>betrekking</w:t>
            </w:r>
            <w:proofErr w:type="spellEnd"/>
            <w:r w:rsidRPr="00CA179A">
              <w:rPr>
                <w:rFonts w:ascii="Trebuchet MS" w:hAnsi="Trebuchet MS"/>
                <w:sz w:val="20"/>
                <w:szCs w:val="20"/>
              </w:rPr>
              <w:t xml:space="preserve"> tot: - </w:t>
            </w:r>
            <w:proofErr w:type="spellStart"/>
            <w:r w:rsidRPr="00CA179A">
              <w:rPr>
                <w:rFonts w:ascii="Trebuchet MS" w:hAnsi="Trebuchet MS"/>
                <w:sz w:val="20"/>
                <w:szCs w:val="20"/>
              </w:rPr>
              <w:t>meldingen</w:t>
            </w:r>
            <w:proofErr w:type="spellEnd"/>
            <w:r w:rsidRPr="00CA179A">
              <w:rPr>
                <w:rFonts w:ascii="Trebuchet MS" w:hAnsi="Trebuchet MS"/>
                <w:sz w:val="20"/>
                <w:szCs w:val="20"/>
              </w:rPr>
              <w:t xml:space="preserve"> van </w:t>
            </w:r>
            <w:proofErr w:type="spellStart"/>
            <w:r w:rsidRPr="00CA179A">
              <w:rPr>
                <w:rFonts w:ascii="Trebuchet MS" w:hAnsi="Trebuchet MS"/>
                <w:sz w:val="20"/>
                <w:szCs w:val="20"/>
              </w:rPr>
              <w:t>fouten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incidenten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verstoringen</w:t>
            </w:r>
            <w:proofErr w:type="spellEnd"/>
            <w:r w:rsidRPr="00CA179A">
              <w:rPr>
                <w:rFonts w:ascii="Trebuchet MS" w:hAnsi="Trebuchet MS"/>
                <w:sz w:val="20"/>
                <w:szCs w:val="20"/>
              </w:rPr>
              <w:t xml:space="preserve"> et cetera; - </w:t>
            </w:r>
            <w:proofErr w:type="spellStart"/>
            <w:r w:rsidRPr="00CA179A">
              <w:rPr>
                <w:rFonts w:ascii="Trebuchet MS" w:hAnsi="Trebuchet MS"/>
                <w:sz w:val="20"/>
                <w:szCs w:val="20"/>
              </w:rPr>
              <w:t>vragen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omtrent</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technische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werking</w:t>
            </w:r>
            <w:proofErr w:type="spellEnd"/>
            <w:r w:rsidRPr="00CA179A">
              <w:rPr>
                <w:rFonts w:ascii="Trebuchet MS" w:hAnsi="Trebuchet MS"/>
                <w:sz w:val="20"/>
                <w:szCs w:val="20"/>
              </w:rPr>
              <w:t xml:space="preserve"> van de software; - </w:t>
            </w:r>
            <w:proofErr w:type="spellStart"/>
            <w:r w:rsidRPr="00CA179A">
              <w:rPr>
                <w:rFonts w:ascii="Trebuchet MS" w:hAnsi="Trebuchet MS"/>
                <w:sz w:val="20"/>
                <w:szCs w:val="20"/>
              </w:rPr>
              <w:t>vragen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omtrent</w:t>
            </w:r>
            <w:proofErr w:type="spellEnd"/>
            <w:r w:rsidRPr="00CA179A">
              <w:rPr>
                <w:rFonts w:ascii="Trebuchet MS" w:hAnsi="Trebuchet MS"/>
                <w:sz w:val="20"/>
                <w:szCs w:val="20"/>
              </w:rPr>
              <w:t xml:space="preserve"> het </w:t>
            </w:r>
            <w:proofErr w:type="spellStart"/>
            <w:r w:rsidRPr="00CA179A">
              <w:rPr>
                <w:rFonts w:ascii="Trebuchet MS" w:hAnsi="Trebuchet MS"/>
                <w:sz w:val="20"/>
                <w:szCs w:val="20"/>
              </w:rPr>
              <w:t>optimaal</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toepassen</w:t>
            </w:r>
            <w:proofErr w:type="spellEnd"/>
            <w:r w:rsidRPr="00CA179A">
              <w:rPr>
                <w:rFonts w:ascii="Trebuchet MS" w:hAnsi="Trebuchet MS"/>
                <w:sz w:val="20"/>
                <w:szCs w:val="20"/>
              </w:rPr>
              <w:t xml:space="preserve"> van de </w:t>
            </w:r>
            <w:proofErr w:type="spellStart"/>
            <w:r w:rsidRPr="00CA179A">
              <w:rPr>
                <w:rFonts w:ascii="Trebuchet MS" w:hAnsi="Trebuchet MS"/>
                <w:sz w:val="20"/>
                <w:szCs w:val="20"/>
              </w:rPr>
              <w:t>mogelijkheden</w:t>
            </w:r>
            <w:proofErr w:type="spellEnd"/>
            <w:r w:rsidRPr="00CA179A">
              <w:rPr>
                <w:rFonts w:ascii="Trebuchet MS" w:hAnsi="Trebuchet MS"/>
                <w:sz w:val="20"/>
                <w:szCs w:val="20"/>
              </w:rPr>
              <w:t xml:space="preserve"> van de software.</w:t>
            </w:r>
          </w:p>
        </w:tc>
        <w:tc>
          <w:tcPr>
            <w:tcW w:w="7391" w:type="dxa"/>
            <w:hideMark/>
          </w:tcPr>
          <w:p w14:paraId="0EE324F9" w14:textId="77777777" w:rsidR="00CA179A" w:rsidRPr="00CA179A" w:rsidRDefault="00CA179A">
            <w:pPr>
              <w:rPr>
                <w:rFonts w:ascii="Trebuchet MS" w:hAnsi="Trebuchet MS"/>
                <w:sz w:val="20"/>
                <w:szCs w:val="20"/>
              </w:rPr>
            </w:pPr>
            <w:r w:rsidRPr="00CA179A">
              <w:rPr>
                <w:rFonts w:ascii="Trebuchet MS" w:hAnsi="Trebuchet MS"/>
                <w:sz w:val="20"/>
                <w:szCs w:val="20"/>
              </w:rPr>
              <w:t xml:space="preserve">De helpdesk is </w:t>
            </w:r>
            <w:proofErr w:type="spellStart"/>
            <w:r w:rsidRPr="00CA179A">
              <w:rPr>
                <w:rFonts w:ascii="Trebuchet MS" w:hAnsi="Trebuchet MS"/>
                <w:sz w:val="20"/>
                <w:szCs w:val="20"/>
              </w:rPr>
              <w:t>telefonisch</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bereikbaar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tijdens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kantooruren</w:t>
            </w:r>
            <w:proofErr w:type="spellEnd"/>
            <w:r w:rsidRPr="00CA179A">
              <w:rPr>
                <w:rFonts w:ascii="Trebuchet MS" w:hAnsi="Trebuchet MS"/>
                <w:sz w:val="20"/>
                <w:szCs w:val="20"/>
              </w:rPr>
              <w:t xml:space="preserve"> op </w:t>
            </w:r>
            <w:proofErr w:type="spellStart"/>
            <w:r w:rsidRPr="00CA179A">
              <w:rPr>
                <w:rFonts w:ascii="Trebuchet MS" w:hAnsi="Trebuchet MS"/>
                <w:sz w:val="20"/>
                <w:szCs w:val="20"/>
              </w:rPr>
              <w:t>werkdagen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Meldingen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kunnen</w:t>
            </w:r>
            <w:proofErr w:type="spellEnd"/>
            <w:r w:rsidRPr="00CA179A">
              <w:rPr>
                <w:rFonts w:ascii="Trebuchet MS" w:hAnsi="Trebuchet MS"/>
                <w:sz w:val="20"/>
                <w:szCs w:val="20"/>
              </w:rPr>
              <w:t xml:space="preserve"> 24/7 via het </w:t>
            </w:r>
            <w:proofErr w:type="spellStart"/>
            <w:r w:rsidRPr="00CA179A">
              <w:rPr>
                <w:rFonts w:ascii="Trebuchet MS" w:hAnsi="Trebuchet MS"/>
                <w:sz w:val="20"/>
                <w:szCs w:val="20"/>
              </w:rPr>
              <w:t>klantportaal</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worden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ingediend</w:t>
            </w:r>
            <w:proofErr w:type="spellEnd"/>
            <w:r w:rsidRPr="00CA179A">
              <w:rPr>
                <w:rFonts w:ascii="Trebuchet MS" w:hAnsi="Trebuchet MS"/>
                <w:sz w:val="20"/>
                <w:szCs w:val="20"/>
              </w:rPr>
              <w:t xml:space="preserve">. Email is </w:t>
            </w:r>
            <w:proofErr w:type="spellStart"/>
            <w:r w:rsidRPr="00CA179A">
              <w:rPr>
                <w:rFonts w:ascii="Trebuchet MS" w:hAnsi="Trebuchet MS"/>
                <w:sz w:val="20"/>
                <w:szCs w:val="20"/>
              </w:rPr>
              <w:t>dus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niet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mogelijk</w:t>
            </w:r>
            <w:proofErr w:type="spellEnd"/>
            <w:r w:rsidRPr="00CA179A">
              <w:rPr>
                <w:rFonts w:ascii="Trebuchet MS" w:hAnsi="Trebuchet MS"/>
                <w:sz w:val="20"/>
                <w:szCs w:val="20"/>
              </w:rPr>
              <w:t>.</w:t>
            </w:r>
          </w:p>
        </w:tc>
      </w:tr>
      <w:tr w:rsidR="00CA179A" w:rsidRPr="00CA179A" w14:paraId="43679560" w14:textId="77777777" w:rsidTr="00CA179A">
        <w:trPr>
          <w:trHeight w:val="5280"/>
        </w:trPr>
        <w:tc>
          <w:tcPr>
            <w:tcW w:w="675" w:type="dxa"/>
            <w:hideMark/>
          </w:tcPr>
          <w:p w14:paraId="2A5C5399" w14:textId="77777777" w:rsidR="00CA179A" w:rsidRPr="00CA179A" w:rsidRDefault="00CA179A">
            <w:pPr>
              <w:rPr>
                <w:rFonts w:ascii="Trebuchet MS" w:hAnsi="Trebuchet MS"/>
                <w:sz w:val="20"/>
                <w:szCs w:val="20"/>
              </w:rPr>
            </w:pPr>
            <w:r w:rsidRPr="00CA179A">
              <w:rPr>
                <w:rFonts w:ascii="Trebuchet MS" w:hAnsi="Trebuchet MS"/>
                <w:sz w:val="20"/>
                <w:szCs w:val="20"/>
              </w:rPr>
              <w:t>TS2</w:t>
            </w:r>
          </w:p>
        </w:tc>
        <w:tc>
          <w:tcPr>
            <w:tcW w:w="5194" w:type="dxa"/>
            <w:hideMark/>
          </w:tcPr>
          <w:p w14:paraId="32FFCF1A" w14:textId="77777777" w:rsidR="00CA179A" w:rsidRPr="00CA179A" w:rsidRDefault="00CA179A">
            <w:pPr>
              <w:rPr>
                <w:rFonts w:ascii="Trebuchet MS" w:hAnsi="Trebuchet MS"/>
                <w:sz w:val="20"/>
                <w:szCs w:val="20"/>
              </w:rPr>
            </w:pPr>
            <w:r w:rsidRPr="00CA179A">
              <w:rPr>
                <w:rFonts w:ascii="Trebuchet MS" w:hAnsi="Trebuchet MS"/>
                <w:sz w:val="20"/>
                <w:szCs w:val="20"/>
              </w:rPr>
              <w:t>De ICT-</w:t>
            </w:r>
            <w:proofErr w:type="spellStart"/>
            <w:r w:rsidRPr="00CA179A">
              <w:rPr>
                <w:rFonts w:ascii="Trebuchet MS" w:hAnsi="Trebuchet MS"/>
                <w:sz w:val="20"/>
                <w:szCs w:val="20"/>
              </w:rPr>
              <w:t>prestatie</w:t>
            </w:r>
            <w:proofErr w:type="spellEnd"/>
            <w:r w:rsidRPr="00CA179A">
              <w:rPr>
                <w:rFonts w:ascii="Trebuchet MS" w:hAnsi="Trebuchet MS"/>
                <w:sz w:val="20"/>
                <w:szCs w:val="20"/>
              </w:rPr>
              <w:t xml:space="preserve"> is </w:t>
            </w:r>
            <w:proofErr w:type="spellStart"/>
            <w:r w:rsidRPr="00CA179A">
              <w:rPr>
                <w:rFonts w:ascii="Trebuchet MS" w:hAnsi="Trebuchet MS"/>
                <w:sz w:val="20"/>
                <w:szCs w:val="20"/>
              </w:rPr>
              <w:t>volledig</w:t>
            </w:r>
            <w:proofErr w:type="spellEnd"/>
            <w:r w:rsidRPr="00CA179A">
              <w:rPr>
                <w:rFonts w:ascii="Trebuchet MS" w:hAnsi="Trebuchet MS"/>
                <w:sz w:val="20"/>
                <w:szCs w:val="20"/>
              </w:rPr>
              <w:t xml:space="preserve"> web-based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vereist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lokale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installatie</w:t>
            </w:r>
            <w:proofErr w:type="spellEnd"/>
            <w:r w:rsidRPr="00CA179A">
              <w:rPr>
                <w:rFonts w:ascii="Trebuchet MS" w:hAnsi="Trebuchet MS"/>
                <w:sz w:val="20"/>
                <w:szCs w:val="20"/>
              </w:rPr>
              <w:t xml:space="preserve"> op </w:t>
            </w:r>
            <w:proofErr w:type="spellStart"/>
            <w:r w:rsidRPr="00CA179A">
              <w:rPr>
                <w:rFonts w:ascii="Trebuchet MS" w:hAnsi="Trebuchet MS"/>
                <w:sz w:val="20"/>
                <w:szCs w:val="20"/>
              </w:rPr>
              <w:t>cliëntapparaten</w:t>
            </w:r>
            <w:proofErr w:type="spellEnd"/>
            <w:r w:rsidRPr="00CA179A">
              <w:rPr>
                <w:rFonts w:ascii="Trebuchet MS" w:hAnsi="Trebuchet MS"/>
                <w:sz w:val="20"/>
                <w:szCs w:val="20"/>
              </w:rPr>
              <w:t>.</w:t>
            </w:r>
            <w:r w:rsidRPr="00CA179A">
              <w:rPr>
                <w:rFonts w:ascii="Trebuchet MS" w:hAnsi="Trebuchet MS"/>
                <w:sz w:val="20"/>
                <w:szCs w:val="20"/>
              </w:rPr>
              <w:br/>
              <w:t xml:space="preserve">De </w:t>
            </w:r>
            <w:proofErr w:type="spellStart"/>
            <w:r w:rsidRPr="00CA179A">
              <w:rPr>
                <w:rFonts w:ascii="Trebuchet MS" w:hAnsi="Trebuchet MS"/>
                <w:sz w:val="20"/>
                <w:szCs w:val="20"/>
              </w:rPr>
              <w:t>gebruikersinterface</w:t>
            </w:r>
            <w:proofErr w:type="spellEnd"/>
            <w:r w:rsidRPr="00CA179A">
              <w:rPr>
                <w:rFonts w:ascii="Trebuchet MS" w:hAnsi="Trebuchet MS"/>
                <w:sz w:val="20"/>
                <w:szCs w:val="20"/>
              </w:rPr>
              <w:t xml:space="preserve"> is </w:t>
            </w:r>
            <w:proofErr w:type="spellStart"/>
            <w:r w:rsidRPr="00CA179A">
              <w:rPr>
                <w:rFonts w:ascii="Trebuchet MS" w:hAnsi="Trebuchet MS"/>
                <w:sz w:val="20"/>
                <w:szCs w:val="20"/>
              </w:rPr>
              <w:t>toegankelijk</w:t>
            </w:r>
            <w:proofErr w:type="spellEnd"/>
            <w:r w:rsidRPr="00CA179A">
              <w:rPr>
                <w:rFonts w:ascii="Trebuchet MS" w:hAnsi="Trebuchet MS"/>
                <w:sz w:val="20"/>
                <w:szCs w:val="20"/>
              </w:rPr>
              <w:t xml:space="preserve"> via </w:t>
            </w:r>
            <w:proofErr w:type="spellStart"/>
            <w:r w:rsidRPr="00CA179A">
              <w:rPr>
                <w:rFonts w:ascii="Trebuchet MS" w:hAnsi="Trebuchet MS"/>
                <w:sz w:val="20"/>
                <w:szCs w:val="20"/>
              </w:rPr>
              <w:t>gangbare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webbrowsers</w:t>
            </w:r>
            <w:proofErr w:type="spellEnd"/>
            <w:r w:rsidRPr="00CA179A">
              <w:rPr>
                <w:rFonts w:ascii="Trebuchet MS" w:hAnsi="Trebuchet MS"/>
                <w:sz w:val="20"/>
                <w:szCs w:val="20"/>
              </w:rPr>
              <w:t>.</w:t>
            </w:r>
            <w:r w:rsidRPr="00CA179A">
              <w:rPr>
                <w:rFonts w:ascii="Trebuchet MS" w:hAnsi="Trebuchet MS"/>
                <w:sz w:val="20"/>
                <w:szCs w:val="20"/>
              </w:rPr>
              <w:br/>
            </w:r>
            <w:proofErr w:type="spellStart"/>
            <w:r w:rsidRPr="00CA179A">
              <w:rPr>
                <w:rFonts w:ascii="Trebuchet MS" w:hAnsi="Trebuchet MS"/>
                <w:sz w:val="20"/>
                <w:szCs w:val="20"/>
              </w:rPr>
              <w:t>Indien</w:t>
            </w:r>
            <w:proofErr w:type="spellEnd"/>
            <w:r w:rsidRPr="00CA179A">
              <w:rPr>
                <w:rFonts w:ascii="Trebuchet MS" w:hAnsi="Trebuchet MS"/>
                <w:sz w:val="20"/>
                <w:szCs w:val="20"/>
              </w:rPr>
              <w:t xml:space="preserve"> de ICT-</w:t>
            </w:r>
            <w:proofErr w:type="spellStart"/>
            <w:r w:rsidRPr="00CA179A">
              <w:rPr>
                <w:rFonts w:ascii="Trebuchet MS" w:hAnsi="Trebuchet MS"/>
                <w:sz w:val="20"/>
                <w:szCs w:val="20"/>
              </w:rPr>
              <w:t>prestatie</w:t>
            </w:r>
            <w:proofErr w:type="spellEnd"/>
            <w:r w:rsidRPr="00CA179A">
              <w:rPr>
                <w:rFonts w:ascii="Trebuchet MS" w:hAnsi="Trebuchet MS"/>
                <w:sz w:val="20"/>
                <w:szCs w:val="20"/>
              </w:rPr>
              <w:t xml:space="preserve"> </w:t>
            </w:r>
            <w:proofErr w:type="gramStart"/>
            <w:r w:rsidRPr="00CA179A">
              <w:rPr>
                <w:rFonts w:ascii="Trebuchet MS" w:hAnsi="Trebuchet MS"/>
                <w:sz w:val="20"/>
                <w:szCs w:val="20"/>
              </w:rPr>
              <w:t>on-premise</w:t>
            </w:r>
            <w:proofErr w:type="gramEnd"/>
            <w:r w:rsidRPr="00CA179A">
              <w:rPr>
                <w:rFonts w:ascii="Trebuchet MS" w:hAnsi="Trebuchet MS"/>
                <w:sz w:val="20"/>
                <w:szCs w:val="20"/>
              </w:rPr>
              <w:t xml:space="preserve"> </w:t>
            </w:r>
            <w:proofErr w:type="spellStart"/>
            <w:r w:rsidRPr="00CA179A">
              <w:rPr>
                <w:rFonts w:ascii="Trebuchet MS" w:hAnsi="Trebuchet MS"/>
                <w:sz w:val="20"/>
                <w:szCs w:val="20"/>
              </w:rPr>
              <w:t>wordt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aangeboden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wordt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deze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ontsloten</w:t>
            </w:r>
            <w:proofErr w:type="spellEnd"/>
            <w:r w:rsidRPr="00CA179A">
              <w:rPr>
                <w:rFonts w:ascii="Trebuchet MS" w:hAnsi="Trebuchet MS"/>
                <w:sz w:val="20"/>
                <w:szCs w:val="20"/>
              </w:rPr>
              <w:t xml:space="preserve"> via de </w:t>
            </w:r>
            <w:proofErr w:type="spellStart"/>
            <w:r w:rsidRPr="00CA179A">
              <w:rPr>
                <w:rFonts w:ascii="Trebuchet MS" w:hAnsi="Trebuchet MS"/>
                <w:sz w:val="20"/>
                <w:szCs w:val="20"/>
              </w:rPr>
              <w:t>gemeentelijke</w:t>
            </w:r>
            <w:proofErr w:type="spellEnd"/>
            <w:r w:rsidRPr="00CA179A">
              <w:rPr>
                <w:rFonts w:ascii="Trebuchet MS" w:hAnsi="Trebuchet MS"/>
                <w:sz w:val="20"/>
                <w:szCs w:val="20"/>
              </w:rPr>
              <w:t xml:space="preserve"> reverse-</w:t>
            </w:r>
            <w:proofErr w:type="spellStart"/>
            <w:r w:rsidRPr="00CA179A">
              <w:rPr>
                <w:rFonts w:ascii="Trebuchet MS" w:hAnsi="Trebuchet MS"/>
                <w:sz w:val="20"/>
                <w:szCs w:val="20"/>
              </w:rPr>
              <w:t>proxyoplossing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bijvoorbeeld</w:t>
            </w:r>
            <w:proofErr w:type="spellEnd"/>
            <w:r w:rsidRPr="00CA179A">
              <w:rPr>
                <w:rFonts w:ascii="Trebuchet MS" w:hAnsi="Trebuchet MS"/>
                <w:sz w:val="20"/>
                <w:szCs w:val="20"/>
              </w:rPr>
              <w:t xml:space="preserve"> Citrix ADC/</w:t>
            </w:r>
            <w:proofErr w:type="spellStart"/>
            <w:r w:rsidRPr="00CA179A">
              <w:rPr>
                <w:rFonts w:ascii="Trebuchet MS" w:hAnsi="Trebuchet MS"/>
                <w:sz w:val="20"/>
                <w:szCs w:val="20"/>
              </w:rPr>
              <w:t>Netscaler</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leverancier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levert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hiervoor</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benodigde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configuratie-informatie</w:t>
            </w:r>
            <w:proofErr w:type="spellEnd"/>
            <w:r w:rsidRPr="00CA179A">
              <w:rPr>
                <w:rFonts w:ascii="Trebuchet MS" w:hAnsi="Trebuchet MS"/>
                <w:sz w:val="20"/>
                <w:szCs w:val="20"/>
              </w:rPr>
              <w:t>.</w:t>
            </w:r>
          </w:p>
        </w:tc>
        <w:tc>
          <w:tcPr>
            <w:tcW w:w="7391" w:type="dxa"/>
            <w:hideMark/>
          </w:tcPr>
          <w:p w14:paraId="1AB8ECF8" w14:textId="77777777" w:rsidR="00CA179A" w:rsidRPr="00CA179A" w:rsidRDefault="00CA179A">
            <w:pPr>
              <w:rPr>
                <w:rFonts w:ascii="Trebuchet MS" w:hAnsi="Trebuchet MS"/>
                <w:sz w:val="20"/>
                <w:szCs w:val="20"/>
              </w:rPr>
            </w:pPr>
            <w:r w:rsidRPr="00CA179A">
              <w:rPr>
                <w:rFonts w:ascii="Trebuchet MS" w:hAnsi="Trebuchet MS"/>
                <w:sz w:val="20"/>
                <w:szCs w:val="20"/>
              </w:rPr>
              <w:t xml:space="preserve">De </w:t>
            </w:r>
            <w:proofErr w:type="spellStart"/>
            <w:r w:rsidRPr="00CA179A">
              <w:rPr>
                <w:rFonts w:ascii="Trebuchet MS" w:hAnsi="Trebuchet MS"/>
                <w:sz w:val="20"/>
                <w:szCs w:val="20"/>
              </w:rPr>
              <w:t>applicatie</w:t>
            </w:r>
            <w:proofErr w:type="spellEnd"/>
            <w:r w:rsidRPr="00CA179A">
              <w:rPr>
                <w:rFonts w:ascii="Trebuchet MS" w:hAnsi="Trebuchet MS"/>
                <w:sz w:val="20"/>
                <w:szCs w:val="20"/>
              </w:rPr>
              <w:t xml:space="preserve"> van </w:t>
            </w:r>
            <w:proofErr w:type="spellStart"/>
            <w:r w:rsidRPr="00CA179A">
              <w:rPr>
                <w:rFonts w:ascii="Trebuchet MS" w:hAnsi="Trebuchet MS"/>
                <w:sz w:val="20"/>
                <w:szCs w:val="20"/>
              </w:rPr>
              <w:t>inschrijver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functioneert</w:t>
            </w:r>
            <w:proofErr w:type="spellEnd"/>
            <w:r w:rsidRPr="00CA179A">
              <w:rPr>
                <w:rFonts w:ascii="Trebuchet MS" w:hAnsi="Trebuchet MS"/>
                <w:sz w:val="20"/>
                <w:szCs w:val="20"/>
              </w:rPr>
              <w:t xml:space="preserve"> op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vaste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werkplek</w:t>
            </w:r>
            <w:proofErr w:type="spellEnd"/>
            <w:r w:rsidRPr="00CA179A">
              <w:rPr>
                <w:rFonts w:ascii="Trebuchet MS" w:hAnsi="Trebuchet MS"/>
                <w:sz w:val="20"/>
                <w:szCs w:val="20"/>
              </w:rPr>
              <w:t xml:space="preserve">, mobile device, </w:t>
            </w:r>
            <w:proofErr w:type="spellStart"/>
            <w:r w:rsidRPr="00CA179A">
              <w:rPr>
                <w:rFonts w:ascii="Trebuchet MS" w:hAnsi="Trebuchet MS"/>
                <w:sz w:val="20"/>
                <w:szCs w:val="20"/>
              </w:rPr>
              <w:t>zoals</w:t>
            </w:r>
            <w:proofErr w:type="spellEnd"/>
            <w:r w:rsidRPr="00CA179A">
              <w:rPr>
                <w:rFonts w:ascii="Trebuchet MS" w:hAnsi="Trebuchet MS"/>
                <w:sz w:val="20"/>
                <w:szCs w:val="20"/>
              </w:rPr>
              <w:t xml:space="preserve"> tablet, laptop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smartphone. Voor 99,5% van de </w:t>
            </w:r>
            <w:proofErr w:type="spellStart"/>
            <w:r w:rsidRPr="00CA179A">
              <w:rPr>
                <w:rFonts w:ascii="Trebuchet MS" w:hAnsi="Trebuchet MS"/>
                <w:sz w:val="20"/>
                <w:szCs w:val="20"/>
              </w:rPr>
              <w:t>medewerkers</w:t>
            </w:r>
            <w:proofErr w:type="spellEnd"/>
            <w:r w:rsidRPr="00CA179A">
              <w:rPr>
                <w:rFonts w:ascii="Trebuchet MS" w:hAnsi="Trebuchet MS"/>
                <w:sz w:val="20"/>
                <w:szCs w:val="20"/>
              </w:rPr>
              <w:t>/</w:t>
            </w:r>
            <w:proofErr w:type="spellStart"/>
            <w:r w:rsidRPr="00CA179A">
              <w:rPr>
                <w:rFonts w:ascii="Trebuchet MS" w:hAnsi="Trebuchet MS"/>
                <w:sz w:val="20"/>
                <w:szCs w:val="20"/>
              </w:rPr>
              <w:t>gebruikers</w:t>
            </w:r>
            <w:proofErr w:type="spellEnd"/>
            <w:r w:rsidRPr="00CA179A">
              <w:rPr>
                <w:rFonts w:ascii="Trebuchet MS" w:hAnsi="Trebuchet MS"/>
                <w:sz w:val="20"/>
                <w:szCs w:val="20"/>
              </w:rPr>
              <w:t xml:space="preserve"> is de </w:t>
            </w:r>
            <w:proofErr w:type="spellStart"/>
            <w:r w:rsidRPr="00CA179A">
              <w:rPr>
                <w:rFonts w:ascii="Trebuchet MS" w:hAnsi="Trebuchet MS"/>
                <w:sz w:val="20"/>
                <w:szCs w:val="20"/>
              </w:rPr>
              <w:t>applicatie</w:t>
            </w:r>
            <w:proofErr w:type="spellEnd"/>
            <w:r w:rsidRPr="00CA179A">
              <w:rPr>
                <w:rFonts w:ascii="Trebuchet MS" w:hAnsi="Trebuchet MS"/>
                <w:sz w:val="20"/>
                <w:szCs w:val="20"/>
              </w:rPr>
              <w:t xml:space="preserve"> van </w:t>
            </w:r>
            <w:proofErr w:type="spellStart"/>
            <w:r w:rsidRPr="00CA179A">
              <w:rPr>
                <w:rFonts w:ascii="Trebuchet MS" w:hAnsi="Trebuchet MS"/>
                <w:sz w:val="20"/>
                <w:szCs w:val="20"/>
              </w:rPr>
              <w:t>inschrijver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toegankelijk</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zonder</w:t>
            </w:r>
            <w:proofErr w:type="spellEnd"/>
            <w:r w:rsidRPr="00CA179A">
              <w:rPr>
                <w:rFonts w:ascii="Trebuchet MS" w:hAnsi="Trebuchet MS"/>
                <w:sz w:val="20"/>
                <w:szCs w:val="20"/>
              </w:rPr>
              <w:t xml:space="preserve"> plug-ins maar via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webportal</w:t>
            </w:r>
            <w:proofErr w:type="spellEnd"/>
            <w:r w:rsidRPr="00CA179A">
              <w:rPr>
                <w:rFonts w:ascii="Trebuchet MS" w:hAnsi="Trebuchet MS"/>
                <w:sz w:val="20"/>
                <w:szCs w:val="20"/>
              </w:rPr>
              <w:t xml:space="preserve">. Dit </w:t>
            </w:r>
            <w:proofErr w:type="spellStart"/>
            <w:r w:rsidRPr="00CA179A">
              <w:rPr>
                <w:rFonts w:ascii="Trebuchet MS" w:hAnsi="Trebuchet MS"/>
                <w:sz w:val="20"/>
                <w:szCs w:val="20"/>
              </w:rPr>
              <w:t>betreft</w:t>
            </w:r>
            <w:proofErr w:type="spellEnd"/>
            <w:r w:rsidRPr="00CA179A">
              <w:rPr>
                <w:rFonts w:ascii="Trebuchet MS" w:hAnsi="Trebuchet MS"/>
                <w:sz w:val="20"/>
                <w:szCs w:val="20"/>
              </w:rPr>
              <w:t xml:space="preserve"> het </w:t>
            </w:r>
            <w:proofErr w:type="spellStart"/>
            <w:r w:rsidRPr="00CA179A">
              <w:rPr>
                <w:rFonts w:ascii="Trebuchet MS" w:hAnsi="Trebuchet MS"/>
                <w:sz w:val="20"/>
                <w:szCs w:val="20"/>
              </w:rPr>
              <w:t>selfservice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gedeelte</w:t>
            </w:r>
            <w:proofErr w:type="spellEnd"/>
            <w:r w:rsidRPr="00CA179A">
              <w:rPr>
                <w:rFonts w:ascii="Trebuchet MS" w:hAnsi="Trebuchet MS"/>
                <w:sz w:val="20"/>
                <w:szCs w:val="20"/>
              </w:rPr>
              <w:t xml:space="preserve"> van de </w:t>
            </w:r>
            <w:proofErr w:type="spellStart"/>
            <w:r w:rsidRPr="00CA179A">
              <w:rPr>
                <w:rFonts w:ascii="Trebuchet MS" w:hAnsi="Trebuchet MS"/>
                <w:sz w:val="20"/>
                <w:szCs w:val="20"/>
              </w:rPr>
              <w:t>applicatie</w:t>
            </w:r>
            <w:proofErr w:type="spellEnd"/>
            <w:r w:rsidRPr="00CA179A">
              <w:rPr>
                <w:rFonts w:ascii="Trebuchet MS" w:hAnsi="Trebuchet MS"/>
                <w:sz w:val="20"/>
                <w:szCs w:val="20"/>
              </w:rPr>
              <w:t xml:space="preserve">. Dit </w:t>
            </w:r>
            <w:proofErr w:type="spellStart"/>
            <w:r w:rsidRPr="00CA179A">
              <w:rPr>
                <w:rFonts w:ascii="Trebuchet MS" w:hAnsi="Trebuchet MS"/>
                <w:sz w:val="20"/>
                <w:szCs w:val="20"/>
              </w:rPr>
              <w:t>webportal</w:t>
            </w:r>
            <w:proofErr w:type="spellEnd"/>
            <w:r w:rsidRPr="00CA179A">
              <w:rPr>
                <w:rFonts w:ascii="Trebuchet MS" w:hAnsi="Trebuchet MS"/>
                <w:sz w:val="20"/>
                <w:szCs w:val="20"/>
              </w:rPr>
              <w:t xml:space="preserve"> is </w:t>
            </w:r>
            <w:proofErr w:type="spellStart"/>
            <w:r w:rsidRPr="00CA179A">
              <w:rPr>
                <w:rFonts w:ascii="Trebuchet MS" w:hAnsi="Trebuchet MS"/>
                <w:sz w:val="20"/>
                <w:szCs w:val="20"/>
              </w:rPr>
              <w:t>voor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medewerkers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managers </w:t>
            </w:r>
            <w:proofErr w:type="spellStart"/>
            <w:r w:rsidRPr="00CA179A">
              <w:rPr>
                <w:rFonts w:ascii="Trebuchet MS" w:hAnsi="Trebuchet MS"/>
                <w:sz w:val="20"/>
                <w:szCs w:val="20"/>
              </w:rPr>
              <w:t>toegankelijk</w:t>
            </w:r>
            <w:proofErr w:type="spellEnd"/>
            <w:r w:rsidRPr="00CA179A">
              <w:rPr>
                <w:rFonts w:ascii="Trebuchet MS" w:hAnsi="Trebuchet MS"/>
                <w:sz w:val="20"/>
                <w:szCs w:val="20"/>
              </w:rPr>
              <w:t xml:space="preserve"> via </w:t>
            </w:r>
            <w:proofErr w:type="spellStart"/>
            <w:r w:rsidRPr="00CA179A">
              <w:rPr>
                <w:rFonts w:ascii="Trebuchet MS" w:hAnsi="Trebuchet MS"/>
                <w:sz w:val="20"/>
                <w:szCs w:val="20"/>
              </w:rPr>
              <w:t>elke</w:t>
            </w:r>
            <w:proofErr w:type="spellEnd"/>
            <w:r w:rsidRPr="00CA179A">
              <w:rPr>
                <w:rFonts w:ascii="Trebuchet MS" w:hAnsi="Trebuchet MS"/>
                <w:sz w:val="20"/>
                <w:szCs w:val="20"/>
              </w:rPr>
              <w:t xml:space="preserve"> platform/</w:t>
            </w:r>
            <w:proofErr w:type="spellStart"/>
            <w:r w:rsidRPr="00CA179A">
              <w:rPr>
                <w:rFonts w:ascii="Trebuchet MS" w:hAnsi="Trebuchet MS"/>
                <w:sz w:val="20"/>
                <w:szCs w:val="20"/>
              </w:rPr>
              <w:t>gangbare</w:t>
            </w:r>
            <w:proofErr w:type="spellEnd"/>
            <w:r w:rsidRPr="00CA179A">
              <w:rPr>
                <w:rFonts w:ascii="Trebuchet MS" w:hAnsi="Trebuchet MS"/>
                <w:sz w:val="20"/>
                <w:szCs w:val="20"/>
              </w:rPr>
              <w:t xml:space="preserve"> browser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device. Echter </w:t>
            </w:r>
            <w:proofErr w:type="spellStart"/>
            <w:r w:rsidRPr="00CA179A">
              <w:rPr>
                <w:rFonts w:ascii="Trebuchet MS" w:hAnsi="Trebuchet MS"/>
                <w:sz w:val="20"/>
                <w:szCs w:val="20"/>
              </w:rPr>
              <w:t>voor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zeer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beperkt</w:t>
            </w:r>
            <w:proofErr w:type="spellEnd"/>
            <w:r w:rsidRPr="00CA179A">
              <w:rPr>
                <w:rFonts w:ascii="Trebuchet MS" w:hAnsi="Trebuchet MS"/>
                <w:sz w:val="20"/>
                <w:szCs w:val="20"/>
              </w:rPr>
              <w:t xml:space="preserve"> van de </w:t>
            </w:r>
            <w:proofErr w:type="spellStart"/>
            <w:r w:rsidRPr="00CA179A">
              <w:rPr>
                <w:rFonts w:ascii="Trebuchet MS" w:hAnsi="Trebuchet MS"/>
                <w:sz w:val="20"/>
                <w:szCs w:val="20"/>
              </w:rPr>
              <w:t>gebruikers</w:t>
            </w:r>
            <w:proofErr w:type="spellEnd"/>
            <w:r w:rsidRPr="00CA179A">
              <w:rPr>
                <w:rFonts w:ascii="Trebuchet MS" w:hAnsi="Trebuchet MS"/>
                <w:sz w:val="20"/>
                <w:szCs w:val="20"/>
              </w:rPr>
              <w:t xml:space="preserve"> (&lt;1%), </w:t>
            </w:r>
            <w:proofErr w:type="spellStart"/>
            <w:r w:rsidRPr="00CA179A">
              <w:rPr>
                <w:rFonts w:ascii="Trebuchet MS" w:hAnsi="Trebuchet MS"/>
                <w:sz w:val="20"/>
                <w:szCs w:val="20"/>
              </w:rPr>
              <w:t>namelijk</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medewerkers</w:t>
            </w:r>
            <w:proofErr w:type="spellEnd"/>
            <w:r w:rsidRPr="00CA179A">
              <w:rPr>
                <w:rFonts w:ascii="Trebuchet MS" w:hAnsi="Trebuchet MS"/>
                <w:sz w:val="20"/>
                <w:szCs w:val="20"/>
              </w:rPr>
              <w:t xml:space="preserve"> van de </w:t>
            </w:r>
            <w:proofErr w:type="spellStart"/>
            <w:r w:rsidRPr="00CA179A">
              <w:rPr>
                <w:rFonts w:ascii="Trebuchet MS" w:hAnsi="Trebuchet MS"/>
                <w:sz w:val="20"/>
                <w:szCs w:val="20"/>
              </w:rPr>
              <w:t>backoffice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zoals</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salarisadministratie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financiële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administratie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c.q</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functioneel</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beheer</w:t>
            </w:r>
            <w:proofErr w:type="spellEnd"/>
            <w:r w:rsidRPr="00CA179A">
              <w:rPr>
                <w:rFonts w:ascii="Trebuchet MS" w:hAnsi="Trebuchet MS"/>
                <w:sz w:val="20"/>
                <w:szCs w:val="20"/>
              </w:rPr>
              <w:t xml:space="preserve">, is </w:t>
            </w:r>
            <w:proofErr w:type="spellStart"/>
            <w:r w:rsidRPr="00CA179A">
              <w:rPr>
                <w:rFonts w:ascii="Trebuchet MS" w:hAnsi="Trebuchet MS"/>
                <w:sz w:val="20"/>
                <w:szCs w:val="20"/>
              </w:rPr>
              <w:t>voor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optimale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volledige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functionaliteit</w:t>
            </w:r>
            <w:proofErr w:type="spellEnd"/>
            <w:r w:rsidRPr="00CA179A">
              <w:rPr>
                <w:rFonts w:ascii="Trebuchet MS" w:hAnsi="Trebuchet MS"/>
                <w:sz w:val="20"/>
                <w:szCs w:val="20"/>
              </w:rPr>
              <w:t xml:space="preserve"> via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Citrix-</w:t>
            </w:r>
            <w:proofErr w:type="spellStart"/>
            <w:r w:rsidRPr="00CA179A">
              <w:rPr>
                <w:rFonts w:ascii="Trebuchet MS" w:hAnsi="Trebuchet MS"/>
                <w:sz w:val="20"/>
                <w:szCs w:val="20"/>
              </w:rPr>
              <w:t>verbinding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beschikbaar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hier</w:t>
            </w:r>
            <w:proofErr w:type="spellEnd"/>
            <w:r w:rsidRPr="00CA179A">
              <w:rPr>
                <w:rFonts w:ascii="Trebuchet MS" w:hAnsi="Trebuchet MS"/>
                <w:sz w:val="20"/>
                <w:szCs w:val="20"/>
              </w:rPr>
              <w:t xml:space="preserve"> is </w:t>
            </w:r>
            <w:proofErr w:type="spellStart"/>
            <w:r w:rsidRPr="00CA179A">
              <w:rPr>
                <w:rFonts w:ascii="Trebuchet MS" w:hAnsi="Trebuchet MS"/>
                <w:sz w:val="20"/>
                <w:szCs w:val="20"/>
              </w:rPr>
              <w:t>alleen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internetverbinding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voor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vereist</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applicatie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maakt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gebruik</w:t>
            </w:r>
            <w:proofErr w:type="spellEnd"/>
            <w:r w:rsidRPr="00CA179A">
              <w:rPr>
                <w:rFonts w:ascii="Trebuchet MS" w:hAnsi="Trebuchet MS"/>
                <w:sz w:val="20"/>
                <w:szCs w:val="20"/>
              </w:rPr>
              <w:t xml:space="preserve"> van Citrix Workspace om de </w:t>
            </w:r>
            <w:proofErr w:type="spellStart"/>
            <w:r w:rsidRPr="00CA179A">
              <w:rPr>
                <w:rFonts w:ascii="Trebuchet MS" w:hAnsi="Trebuchet MS"/>
                <w:sz w:val="20"/>
                <w:szCs w:val="20"/>
              </w:rPr>
              <w:t>applicatie</w:t>
            </w:r>
            <w:proofErr w:type="spellEnd"/>
            <w:r w:rsidRPr="00CA179A">
              <w:rPr>
                <w:rFonts w:ascii="Trebuchet MS" w:hAnsi="Trebuchet MS"/>
                <w:sz w:val="20"/>
                <w:szCs w:val="20"/>
              </w:rPr>
              <w:t xml:space="preserve"> op te </w:t>
            </w:r>
            <w:proofErr w:type="spellStart"/>
            <w:r w:rsidRPr="00CA179A">
              <w:rPr>
                <w:rFonts w:ascii="Trebuchet MS" w:hAnsi="Trebuchet MS"/>
                <w:sz w:val="20"/>
                <w:szCs w:val="20"/>
              </w:rPr>
              <w:t>starten</w:t>
            </w:r>
            <w:proofErr w:type="spellEnd"/>
            <w:r w:rsidRPr="00CA179A">
              <w:rPr>
                <w:rFonts w:ascii="Trebuchet MS" w:hAnsi="Trebuchet MS"/>
                <w:sz w:val="20"/>
                <w:szCs w:val="20"/>
              </w:rPr>
              <w:t xml:space="preserve">, het is </w:t>
            </w:r>
            <w:proofErr w:type="spellStart"/>
            <w:r w:rsidRPr="00CA179A">
              <w:rPr>
                <w:rFonts w:ascii="Trebuchet MS" w:hAnsi="Trebuchet MS"/>
                <w:sz w:val="20"/>
                <w:szCs w:val="20"/>
              </w:rPr>
              <w:t>geen</w:t>
            </w:r>
            <w:proofErr w:type="spellEnd"/>
            <w:r w:rsidRPr="00CA179A">
              <w:rPr>
                <w:rFonts w:ascii="Trebuchet MS" w:hAnsi="Trebuchet MS"/>
                <w:sz w:val="20"/>
                <w:szCs w:val="20"/>
              </w:rPr>
              <w:t xml:space="preserve"> 2e </w:t>
            </w:r>
            <w:proofErr w:type="spellStart"/>
            <w:r w:rsidRPr="00CA179A">
              <w:rPr>
                <w:rFonts w:ascii="Trebuchet MS" w:hAnsi="Trebuchet MS"/>
                <w:sz w:val="20"/>
                <w:szCs w:val="20"/>
              </w:rPr>
              <w:t>bureaublad</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ervaring</w:t>
            </w:r>
            <w:proofErr w:type="spellEnd"/>
            <w:r w:rsidRPr="00CA179A">
              <w:rPr>
                <w:rFonts w:ascii="Trebuchet MS" w:hAnsi="Trebuchet MS"/>
                <w:sz w:val="20"/>
                <w:szCs w:val="20"/>
              </w:rPr>
              <w:t xml:space="preserve"> is </w:t>
            </w:r>
            <w:proofErr w:type="spellStart"/>
            <w:r w:rsidRPr="00CA179A">
              <w:rPr>
                <w:rFonts w:ascii="Trebuchet MS" w:hAnsi="Trebuchet MS"/>
                <w:sz w:val="20"/>
                <w:szCs w:val="20"/>
              </w:rPr>
              <w:t>dat</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gebruiker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lokaal</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werkt</w:t>
            </w:r>
            <w:proofErr w:type="spellEnd"/>
            <w:r w:rsidRPr="00CA179A">
              <w:rPr>
                <w:rFonts w:ascii="Trebuchet MS" w:hAnsi="Trebuchet MS"/>
                <w:sz w:val="20"/>
                <w:szCs w:val="20"/>
              </w:rPr>
              <w:t xml:space="preserve">, net </w:t>
            </w:r>
            <w:proofErr w:type="spellStart"/>
            <w:r w:rsidRPr="00CA179A">
              <w:rPr>
                <w:rFonts w:ascii="Trebuchet MS" w:hAnsi="Trebuchet MS"/>
                <w:sz w:val="20"/>
                <w:szCs w:val="20"/>
              </w:rPr>
              <w:t>zoals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vanuit</w:t>
            </w:r>
            <w:proofErr w:type="spellEnd"/>
            <w:r w:rsidRPr="00CA179A">
              <w:rPr>
                <w:rFonts w:ascii="Trebuchet MS" w:hAnsi="Trebuchet MS"/>
                <w:sz w:val="20"/>
                <w:szCs w:val="20"/>
              </w:rPr>
              <w:t xml:space="preserve"> de browser. Citrix Workspace </w:t>
            </w:r>
            <w:proofErr w:type="spellStart"/>
            <w:r w:rsidRPr="00CA179A">
              <w:rPr>
                <w:rFonts w:ascii="Trebuchet MS" w:hAnsi="Trebuchet MS"/>
                <w:sz w:val="20"/>
                <w:szCs w:val="20"/>
              </w:rPr>
              <w:t>kan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volledig</w:t>
            </w:r>
            <w:proofErr w:type="spellEnd"/>
            <w:r w:rsidRPr="00CA179A">
              <w:rPr>
                <w:rFonts w:ascii="Trebuchet MS" w:hAnsi="Trebuchet MS"/>
                <w:sz w:val="20"/>
                <w:szCs w:val="20"/>
              </w:rPr>
              <w:t xml:space="preserve"> op basis van HTML5 via de browser, </w:t>
            </w:r>
            <w:proofErr w:type="spellStart"/>
            <w:r w:rsidRPr="00CA179A">
              <w:rPr>
                <w:rFonts w:ascii="Trebuchet MS" w:hAnsi="Trebuchet MS"/>
                <w:sz w:val="20"/>
                <w:szCs w:val="20"/>
              </w:rPr>
              <w:t>dus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strikt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genomen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zonder</w:t>
            </w:r>
            <w:proofErr w:type="spellEnd"/>
            <w:r w:rsidRPr="00CA179A">
              <w:rPr>
                <w:rFonts w:ascii="Trebuchet MS" w:hAnsi="Trebuchet MS"/>
                <w:sz w:val="20"/>
                <w:szCs w:val="20"/>
              </w:rPr>
              <w:t xml:space="preserve"> plug-in, maar </w:t>
            </w:r>
            <w:proofErr w:type="spellStart"/>
            <w:r w:rsidRPr="00CA179A">
              <w:rPr>
                <w:rFonts w:ascii="Trebuchet MS" w:hAnsi="Trebuchet MS"/>
                <w:sz w:val="20"/>
                <w:szCs w:val="20"/>
              </w:rPr>
              <w:t>daarmee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gaat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onnodig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gebruikersvriendelijkheid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verloren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Daarnaast</w:t>
            </w:r>
            <w:proofErr w:type="spellEnd"/>
            <w:r w:rsidRPr="00CA179A">
              <w:rPr>
                <w:rFonts w:ascii="Trebuchet MS" w:hAnsi="Trebuchet MS"/>
                <w:sz w:val="20"/>
                <w:szCs w:val="20"/>
              </w:rPr>
              <w:t xml:space="preserve"> is er </w:t>
            </w:r>
            <w:proofErr w:type="spellStart"/>
            <w:r w:rsidRPr="00CA179A">
              <w:rPr>
                <w:rFonts w:ascii="Trebuchet MS" w:hAnsi="Trebuchet MS"/>
                <w:sz w:val="20"/>
                <w:szCs w:val="20"/>
              </w:rPr>
              <w:t>specifiek</w:t>
            </w:r>
            <w:proofErr w:type="spellEnd"/>
            <w:r w:rsidRPr="00CA179A">
              <w:rPr>
                <w:rFonts w:ascii="Trebuchet MS" w:hAnsi="Trebuchet MS"/>
                <w:sz w:val="20"/>
                <w:szCs w:val="20"/>
              </w:rPr>
              <w:t xml:space="preserve"> om </w:t>
            </w:r>
            <w:proofErr w:type="spellStart"/>
            <w:r w:rsidRPr="00CA179A">
              <w:rPr>
                <w:rFonts w:ascii="Trebuchet MS" w:hAnsi="Trebuchet MS"/>
                <w:sz w:val="20"/>
                <w:szCs w:val="20"/>
              </w:rPr>
              <w:t>rapportages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documenten</w:t>
            </w:r>
            <w:proofErr w:type="spellEnd"/>
            <w:r w:rsidRPr="00CA179A">
              <w:rPr>
                <w:rFonts w:ascii="Trebuchet MS" w:hAnsi="Trebuchet MS"/>
                <w:sz w:val="20"/>
                <w:szCs w:val="20"/>
              </w:rPr>
              <w:t xml:space="preserve"> te </w:t>
            </w:r>
            <w:proofErr w:type="spellStart"/>
            <w:r w:rsidRPr="00CA179A">
              <w:rPr>
                <w:rFonts w:ascii="Trebuchet MS" w:hAnsi="Trebuchet MS"/>
                <w:sz w:val="20"/>
                <w:szCs w:val="20"/>
              </w:rPr>
              <w:t>ontwerpen</w:t>
            </w:r>
            <w:proofErr w:type="spellEnd"/>
            <w:r w:rsidRPr="00CA179A">
              <w:rPr>
                <w:rFonts w:ascii="Trebuchet MS" w:hAnsi="Trebuchet MS"/>
                <w:sz w:val="20"/>
                <w:szCs w:val="20"/>
              </w:rPr>
              <w:t xml:space="preserve"> (i.r.t. de </w:t>
            </w:r>
            <w:proofErr w:type="spellStart"/>
            <w:r w:rsidRPr="00CA179A">
              <w:rPr>
                <w:rFonts w:ascii="Trebuchet MS" w:hAnsi="Trebuchet MS"/>
                <w:sz w:val="20"/>
                <w:szCs w:val="20"/>
              </w:rPr>
              <w:t>integratie</w:t>
            </w:r>
            <w:proofErr w:type="spellEnd"/>
            <w:r w:rsidRPr="00CA179A">
              <w:rPr>
                <w:rFonts w:ascii="Trebuchet MS" w:hAnsi="Trebuchet MS"/>
                <w:sz w:val="20"/>
                <w:szCs w:val="20"/>
              </w:rPr>
              <w:t xml:space="preserve"> met MS Office)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plug-in </w:t>
            </w:r>
            <w:proofErr w:type="spellStart"/>
            <w:r w:rsidRPr="00CA179A">
              <w:rPr>
                <w:rFonts w:ascii="Trebuchet MS" w:hAnsi="Trebuchet MS"/>
                <w:sz w:val="20"/>
                <w:szCs w:val="20"/>
              </w:rPr>
              <w:t>vereist</w:t>
            </w:r>
            <w:proofErr w:type="spellEnd"/>
            <w:r w:rsidRPr="00CA179A">
              <w:rPr>
                <w:rFonts w:ascii="Trebuchet MS" w:hAnsi="Trebuchet MS"/>
                <w:sz w:val="20"/>
                <w:szCs w:val="20"/>
              </w:rPr>
              <w:t xml:space="preserve">. Dit is </w:t>
            </w:r>
            <w:proofErr w:type="spellStart"/>
            <w:r w:rsidRPr="00CA179A">
              <w:rPr>
                <w:rFonts w:ascii="Trebuchet MS" w:hAnsi="Trebuchet MS"/>
                <w:sz w:val="20"/>
                <w:szCs w:val="20"/>
              </w:rPr>
              <w:t>ook</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uitsluitend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voor</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backoffice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medeweker</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benodigde</w:t>
            </w:r>
            <w:proofErr w:type="spellEnd"/>
            <w:r w:rsidRPr="00CA179A">
              <w:rPr>
                <w:rFonts w:ascii="Trebuchet MS" w:hAnsi="Trebuchet MS"/>
                <w:sz w:val="20"/>
                <w:szCs w:val="20"/>
              </w:rPr>
              <w:t xml:space="preserve"> plug-ins </w:t>
            </w:r>
            <w:proofErr w:type="spellStart"/>
            <w:r w:rsidRPr="00CA179A">
              <w:rPr>
                <w:rFonts w:ascii="Trebuchet MS" w:hAnsi="Trebuchet MS"/>
                <w:sz w:val="20"/>
                <w:szCs w:val="20"/>
              </w:rPr>
              <w:t>worden</w:t>
            </w:r>
            <w:proofErr w:type="spellEnd"/>
            <w:r w:rsidRPr="00CA179A">
              <w:rPr>
                <w:rFonts w:ascii="Trebuchet MS" w:hAnsi="Trebuchet MS"/>
                <w:sz w:val="20"/>
                <w:szCs w:val="20"/>
              </w:rPr>
              <w:t xml:space="preserve"> door </w:t>
            </w:r>
            <w:proofErr w:type="spellStart"/>
            <w:r w:rsidRPr="00CA179A">
              <w:rPr>
                <w:rFonts w:ascii="Trebuchet MS" w:hAnsi="Trebuchet MS"/>
                <w:sz w:val="20"/>
                <w:szCs w:val="20"/>
              </w:rPr>
              <w:t>inschrijver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kosteloos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meegeleverd</w:t>
            </w:r>
            <w:proofErr w:type="spellEnd"/>
            <w:r w:rsidRPr="00CA179A">
              <w:rPr>
                <w:rFonts w:ascii="Trebuchet MS" w:hAnsi="Trebuchet MS"/>
                <w:sz w:val="20"/>
                <w:szCs w:val="20"/>
              </w:rPr>
              <w:t xml:space="preserve">. </w:t>
            </w:r>
          </w:p>
        </w:tc>
      </w:tr>
      <w:tr w:rsidR="00CA179A" w:rsidRPr="00CA179A" w14:paraId="0EC6301A" w14:textId="77777777" w:rsidTr="00CA179A">
        <w:trPr>
          <w:trHeight w:val="2412"/>
        </w:trPr>
        <w:tc>
          <w:tcPr>
            <w:tcW w:w="675" w:type="dxa"/>
            <w:hideMark/>
          </w:tcPr>
          <w:p w14:paraId="77DA4EF3" w14:textId="77777777" w:rsidR="00CA179A" w:rsidRPr="00CA179A" w:rsidRDefault="00CA179A">
            <w:pPr>
              <w:rPr>
                <w:rFonts w:ascii="Trebuchet MS" w:hAnsi="Trebuchet MS"/>
                <w:sz w:val="20"/>
                <w:szCs w:val="20"/>
              </w:rPr>
            </w:pPr>
            <w:r w:rsidRPr="00CA179A">
              <w:rPr>
                <w:rFonts w:ascii="Trebuchet MS" w:hAnsi="Trebuchet MS"/>
                <w:sz w:val="20"/>
                <w:szCs w:val="20"/>
              </w:rPr>
              <w:lastRenderedPageBreak/>
              <w:t>TS8</w:t>
            </w:r>
          </w:p>
        </w:tc>
        <w:tc>
          <w:tcPr>
            <w:tcW w:w="5194" w:type="dxa"/>
            <w:hideMark/>
          </w:tcPr>
          <w:p w14:paraId="0D13C0A2" w14:textId="77777777" w:rsidR="00CA179A" w:rsidRPr="00CA179A" w:rsidRDefault="00CA179A">
            <w:pPr>
              <w:rPr>
                <w:rFonts w:ascii="Trebuchet MS" w:hAnsi="Trebuchet MS"/>
                <w:sz w:val="20"/>
                <w:szCs w:val="20"/>
              </w:rPr>
            </w:pPr>
            <w:r w:rsidRPr="00CA179A">
              <w:rPr>
                <w:rFonts w:ascii="Trebuchet MS" w:hAnsi="Trebuchet MS"/>
                <w:sz w:val="20"/>
                <w:szCs w:val="20"/>
              </w:rPr>
              <w:t>De ICT-</w:t>
            </w:r>
            <w:proofErr w:type="spellStart"/>
            <w:r w:rsidRPr="00CA179A">
              <w:rPr>
                <w:rFonts w:ascii="Trebuchet MS" w:hAnsi="Trebuchet MS"/>
                <w:sz w:val="20"/>
                <w:szCs w:val="20"/>
              </w:rPr>
              <w:t>prestatie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koppelt</w:t>
            </w:r>
            <w:proofErr w:type="spellEnd"/>
            <w:r w:rsidRPr="00CA179A">
              <w:rPr>
                <w:rFonts w:ascii="Trebuchet MS" w:hAnsi="Trebuchet MS"/>
                <w:sz w:val="20"/>
                <w:szCs w:val="20"/>
              </w:rPr>
              <w:t xml:space="preserve"> met de Routing Services (module Key2Datadistributie, </w:t>
            </w:r>
            <w:proofErr w:type="gramStart"/>
            <w:r w:rsidRPr="00CA179A">
              <w:rPr>
                <w:rFonts w:ascii="Trebuchet MS" w:hAnsi="Trebuchet MS"/>
                <w:sz w:val="20"/>
                <w:szCs w:val="20"/>
              </w:rPr>
              <w:t>on-premise</w:t>
            </w:r>
            <w:proofErr w:type="gramEnd"/>
            <w:r w:rsidRPr="00CA179A">
              <w:rPr>
                <w:rFonts w:ascii="Trebuchet MS" w:hAnsi="Trebuchet MS"/>
                <w:sz w:val="20"/>
                <w:szCs w:val="20"/>
              </w:rPr>
              <w:t xml:space="preserve"> </w:t>
            </w:r>
            <w:proofErr w:type="spellStart"/>
            <w:r w:rsidRPr="00CA179A">
              <w:rPr>
                <w:rFonts w:ascii="Trebuchet MS" w:hAnsi="Trebuchet MS"/>
                <w:sz w:val="20"/>
                <w:szCs w:val="20"/>
              </w:rPr>
              <w:t>bij</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gemeente</w:t>
            </w:r>
            <w:proofErr w:type="spellEnd"/>
            <w:r w:rsidRPr="00CA179A">
              <w:rPr>
                <w:rFonts w:ascii="Trebuchet MS" w:hAnsi="Trebuchet MS"/>
                <w:sz w:val="20"/>
                <w:szCs w:val="20"/>
              </w:rPr>
              <w:t xml:space="preserve">) op basis van </w:t>
            </w:r>
            <w:proofErr w:type="spellStart"/>
            <w:r w:rsidRPr="00CA179A">
              <w:rPr>
                <w:rFonts w:ascii="Trebuchet MS" w:hAnsi="Trebuchet MS"/>
                <w:sz w:val="20"/>
                <w:szCs w:val="20"/>
              </w:rPr>
              <w:t>StUF</w:t>
            </w:r>
            <w:proofErr w:type="spellEnd"/>
            <w:r w:rsidRPr="00CA179A">
              <w:rPr>
                <w:rFonts w:ascii="Trebuchet MS" w:hAnsi="Trebuchet MS"/>
                <w:sz w:val="20"/>
                <w:szCs w:val="20"/>
              </w:rPr>
              <w:t xml:space="preserve">-BG 3.10 </w:t>
            </w:r>
            <w:proofErr w:type="spellStart"/>
            <w:r w:rsidRPr="00CA179A">
              <w:rPr>
                <w:rFonts w:ascii="Trebuchet MS" w:hAnsi="Trebuchet MS"/>
                <w:sz w:val="20"/>
                <w:szCs w:val="20"/>
              </w:rPr>
              <w:t>voor</w:t>
            </w:r>
            <w:proofErr w:type="spellEnd"/>
            <w:r w:rsidRPr="00CA179A">
              <w:rPr>
                <w:rFonts w:ascii="Trebuchet MS" w:hAnsi="Trebuchet MS"/>
                <w:sz w:val="20"/>
                <w:szCs w:val="20"/>
              </w:rPr>
              <w:t xml:space="preserve"> het </w:t>
            </w:r>
            <w:proofErr w:type="spellStart"/>
            <w:r w:rsidRPr="00CA179A">
              <w:rPr>
                <w:rFonts w:ascii="Trebuchet MS" w:hAnsi="Trebuchet MS"/>
                <w:sz w:val="20"/>
                <w:szCs w:val="20"/>
              </w:rPr>
              <w:t>opvragen</w:t>
            </w:r>
            <w:proofErr w:type="spellEnd"/>
            <w:r w:rsidRPr="00CA179A">
              <w:rPr>
                <w:rFonts w:ascii="Trebuchet MS" w:hAnsi="Trebuchet MS"/>
                <w:sz w:val="20"/>
                <w:szCs w:val="20"/>
              </w:rPr>
              <w:t xml:space="preserve"> van </w:t>
            </w:r>
            <w:proofErr w:type="spellStart"/>
            <w:r w:rsidRPr="00CA179A">
              <w:rPr>
                <w:rFonts w:ascii="Trebuchet MS" w:hAnsi="Trebuchet MS"/>
                <w:sz w:val="20"/>
                <w:szCs w:val="20"/>
              </w:rPr>
              <w:t>gegevens</w:t>
            </w:r>
            <w:proofErr w:type="spellEnd"/>
            <w:r w:rsidRPr="00CA179A">
              <w:rPr>
                <w:rFonts w:ascii="Trebuchet MS" w:hAnsi="Trebuchet MS"/>
                <w:sz w:val="20"/>
                <w:szCs w:val="20"/>
              </w:rPr>
              <w:t xml:space="preserve"> over </w:t>
            </w:r>
            <w:proofErr w:type="spellStart"/>
            <w:r w:rsidRPr="00CA179A">
              <w:rPr>
                <w:rFonts w:ascii="Trebuchet MS" w:hAnsi="Trebuchet MS"/>
                <w:sz w:val="20"/>
                <w:szCs w:val="20"/>
              </w:rPr>
              <w:t>natuurlijke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personen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zowel</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binnen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als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buitengemeentelijk</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voor</w:t>
            </w:r>
            <w:proofErr w:type="spellEnd"/>
            <w:r w:rsidRPr="00CA179A">
              <w:rPr>
                <w:rFonts w:ascii="Trebuchet MS" w:hAnsi="Trebuchet MS"/>
                <w:sz w:val="20"/>
                <w:szCs w:val="20"/>
              </w:rPr>
              <w:t xml:space="preserve"> het </w:t>
            </w:r>
            <w:proofErr w:type="spellStart"/>
            <w:r w:rsidRPr="00CA179A">
              <w:rPr>
                <w:rFonts w:ascii="Trebuchet MS" w:hAnsi="Trebuchet MS"/>
                <w:sz w:val="20"/>
                <w:szCs w:val="20"/>
              </w:rPr>
              <w:t>ontvangen</w:t>
            </w:r>
            <w:proofErr w:type="spellEnd"/>
            <w:r w:rsidRPr="00CA179A">
              <w:rPr>
                <w:rFonts w:ascii="Trebuchet MS" w:hAnsi="Trebuchet MS"/>
                <w:sz w:val="20"/>
                <w:szCs w:val="20"/>
              </w:rPr>
              <w:t xml:space="preserve"> van </w:t>
            </w:r>
            <w:proofErr w:type="spellStart"/>
            <w:r w:rsidRPr="00CA179A">
              <w:rPr>
                <w:rFonts w:ascii="Trebuchet MS" w:hAnsi="Trebuchet MS"/>
                <w:sz w:val="20"/>
                <w:szCs w:val="20"/>
              </w:rPr>
              <w:t>kennisgevingsberichten</w:t>
            </w:r>
            <w:proofErr w:type="spellEnd"/>
            <w:r w:rsidRPr="00CA179A">
              <w:rPr>
                <w:rFonts w:ascii="Trebuchet MS" w:hAnsi="Trebuchet MS"/>
                <w:sz w:val="20"/>
                <w:szCs w:val="20"/>
              </w:rPr>
              <w:t>.</w:t>
            </w:r>
            <w:r w:rsidRPr="00CA179A">
              <w:rPr>
                <w:rFonts w:ascii="Trebuchet MS" w:hAnsi="Trebuchet MS"/>
                <w:sz w:val="20"/>
                <w:szCs w:val="20"/>
              </w:rPr>
              <w:br/>
              <w:t>De ICT-</w:t>
            </w:r>
            <w:proofErr w:type="spellStart"/>
            <w:r w:rsidRPr="00CA179A">
              <w:rPr>
                <w:rFonts w:ascii="Trebuchet MS" w:hAnsi="Trebuchet MS"/>
                <w:sz w:val="20"/>
                <w:szCs w:val="20"/>
              </w:rPr>
              <w:t>prestatie</w:t>
            </w:r>
            <w:proofErr w:type="spellEnd"/>
            <w:r w:rsidRPr="00CA179A">
              <w:rPr>
                <w:rFonts w:ascii="Trebuchet MS" w:hAnsi="Trebuchet MS"/>
                <w:sz w:val="20"/>
                <w:szCs w:val="20"/>
              </w:rPr>
              <w:t xml:space="preserve"> is </w:t>
            </w:r>
            <w:proofErr w:type="spellStart"/>
            <w:r w:rsidRPr="00CA179A">
              <w:rPr>
                <w:rFonts w:ascii="Trebuchet MS" w:hAnsi="Trebuchet MS"/>
                <w:sz w:val="20"/>
                <w:szCs w:val="20"/>
              </w:rPr>
              <w:t>geen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bronregistratie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voor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gegevens</w:t>
            </w:r>
            <w:proofErr w:type="spellEnd"/>
            <w:r w:rsidRPr="00CA179A">
              <w:rPr>
                <w:rFonts w:ascii="Trebuchet MS" w:hAnsi="Trebuchet MS"/>
                <w:sz w:val="20"/>
                <w:szCs w:val="20"/>
              </w:rPr>
              <w:t xml:space="preserve"> over </w:t>
            </w:r>
            <w:proofErr w:type="spellStart"/>
            <w:r w:rsidRPr="00CA179A">
              <w:rPr>
                <w:rFonts w:ascii="Trebuchet MS" w:hAnsi="Trebuchet MS"/>
                <w:sz w:val="20"/>
                <w:szCs w:val="20"/>
              </w:rPr>
              <w:t>natuurlijke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personen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raadpleegt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deze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uitsluitend</w:t>
            </w:r>
            <w:proofErr w:type="spellEnd"/>
            <w:r w:rsidRPr="00CA179A">
              <w:rPr>
                <w:rFonts w:ascii="Trebuchet MS" w:hAnsi="Trebuchet MS"/>
                <w:sz w:val="20"/>
                <w:szCs w:val="20"/>
              </w:rPr>
              <w:t xml:space="preserve"> via de </w:t>
            </w:r>
            <w:proofErr w:type="spellStart"/>
            <w:r w:rsidRPr="00CA179A">
              <w:rPr>
                <w:rFonts w:ascii="Trebuchet MS" w:hAnsi="Trebuchet MS"/>
                <w:sz w:val="20"/>
                <w:szCs w:val="20"/>
              </w:rPr>
              <w:t>gekozen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koppelmethode</w:t>
            </w:r>
            <w:proofErr w:type="spellEnd"/>
            <w:r w:rsidRPr="00CA179A">
              <w:rPr>
                <w:rFonts w:ascii="Trebuchet MS" w:hAnsi="Trebuchet MS"/>
                <w:sz w:val="20"/>
                <w:szCs w:val="20"/>
              </w:rPr>
              <w:t>.</w:t>
            </w:r>
          </w:p>
        </w:tc>
        <w:tc>
          <w:tcPr>
            <w:tcW w:w="7391" w:type="dxa"/>
            <w:hideMark/>
          </w:tcPr>
          <w:p w14:paraId="49D1C02C" w14:textId="77777777" w:rsidR="00CA179A" w:rsidRPr="00CA179A" w:rsidRDefault="00CA179A">
            <w:pPr>
              <w:rPr>
                <w:rFonts w:ascii="Trebuchet MS" w:hAnsi="Trebuchet MS"/>
                <w:sz w:val="20"/>
                <w:szCs w:val="20"/>
              </w:rPr>
            </w:pPr>
            <w:proofErr w:type="spellStart"/>
            <w:r w:rsidRPr="00CA179A">
              <w:rPr>
                <w:rFonts w:ascii="Trebuchet MS" w:hAnsi="Trebuchet MS"/>
                <w:sz w:val="20"/>
                <w:szCs w:val="20"/>
              </w:rPr>
              <w:t>Voorstel</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naar</w:t>
            </w:r>
            <w:proofErr w:type="spellEnd"/>
            <w:r w:rsidRPr="00CA179A">
              <w:rPr>
                <w:rFonts w:ascii="Trebuchet MS" w:hAnsi="Trebuchet MS"/>
                <w:sz w:val="20"/>
                <w:szCs w:val="20"/>
              </w:rPr>
              <w:t xml:space="preserve"> API-</w:t>
            </w:r>
            <w:proofErr w:type="spellStart"/>
            <w:r w:rsidRPr="00CA179A">
              <w:rPr>
                <w:rFonts w:ascii="Trebuchet MS" w:hAnsi="Trebuchet MS"/>
                <w:sz w:val="20"/>
                <w:szCs w:val="20"/>
              </w:rPr>
              <w:t>gebaseerde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koppelingen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obv</w:t>
            </w:r>
            <w:proofErr w:type="spellEnd"/>
            <w:r w:rsidRPr="00CA179A">
              <w:rPr>
                <w:rFonts w:ascii="Trebuchet MS" w:hAnsi="Trebuchet MS"/>
                <w:sz w:val="20"/>
                <w:szCs w:val="20"/>
              </w:rPr>
              <w:t xml:space="preserve"> JSON </w:t>
            </w:r>
            <w:proofErr w:type="spellStart"/>
            <w:r w:rsidRPr="00CA179A">
              <w:rPr>
                <w:rFonts w:ascii="Trebuchet MS" w:hAnsi="Trebuchet MS"/>
                <w:sz w:val="20"/>
                <w:szCs w:val="20"/>
              </w:rPr>
              <w:t>formaat</w:t>
            </w:r>
            <w:proofErr w:type="spellEnd"/>
            <w:r w:rsidRPr="00CA179A">
              <w:rPr>
                <w:rFonts w:ascii="Trebuchet MS" w:hAnsi="Trebuchet MS"/>
                <w:sz w:val="20"/>
                <w:szCs w:val="20"/>
              </w:rPr>
              <w:t>:</w:t>
            </w:r>
            <w:r w:rsidRPr="00CA179A">
              <w:rPr>
                <w:rFonts w:ascii="Trebuchet MS" w:hAnsi="Trebuchet MS"/>
                <w:sz w:val="20"/>
                <w:szCs w:val="20"/>
              </w:rPr>
              <w:br/>
              <w:t>De ICT-</w:t>
            </w:r>
            <w:proofErr w:type="spellStart"/>
            <w:r w:rsidRPr="00CA179A">
              <w:rPr>
                <w:rFonts w:ascii="Trebuchet MS" w:hAnsi="Trebuchet MS"/>
                <w:sz w:val="20"/>
                <w:szCs w:val="20"/>
              </w:rPr>
              <w:t>prestatie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ondersteunt</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raadpleging</w:t>
            </w:r>
            <w:proofErr w:type="spellEnd"/>
            <w:r w:rsidRPr="00CA179A">
              <w:rPr>
                <w:rFonts w:ascii="Trebuchet MS" w:hAnsi="Trebuchet MS"/>
                <w:sz w:val="20"/>
                <w:szCs w:val="20"/>
              </w:rPr>
              <w:t xml:space="preserve"> van </w:t>
            </w:r>
            <w:proofErr w:type="spellStart"/>
            <w:r w:rsidRPr="00CA179A">
              <w:rPr>
                <w:rFonts w:ascii="Trebuchet MS" w:hAnsi="Trebuchet MS"/>
                <w:sz w:val="20"/>
                <w:szCs w:val="20"/>
              </w:rPr>
              <w:t>persoonsgegevens</w:t>
            </w:r>
            <w:proofErr w:type="spellEnd"/>
            <w:r w:rsidRPr="00CA179A">
              <w:rPr>
                <w:rFonts w:ascii="Trebuchet MS" w:hAnsi="Trebuchet MS"/>
                <w:sz w:val="20"/>
                <w:szCs w:val="20"/>
              </w:rPr>
              <w:t xml:space="preserve"> via </w:t>
            </w:r>
            <w:proofErr w:type="spellStart"/>
            <w:r w:rsidRPr="00CA179A">
              <w:rPr>
                <w:rFonts w:ascii="Trebuchet MS" w:hAnsi="Trebuchet MS"/>
                <w:sz w:val="20"/>
                <w:szCs w:val="20"/>
              </w:rPr>
              <w:t>gemeentelijke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routerings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distributievoorzieningen</w:t>
            </w:r>
            <w:proofErr w:type="spellEnd"/>
            <w:r w:rsidRPr="00CA179A">
              <w:rPr>
                <w:rFonts w:ascii="Trebuchet MS" w:hAnsi="Trebuchet MS"/>
                <w:sz w:val="20"/>
                <w:szCs w:val="20"/>
              </w:rPr>
              <w:t xml:space="preserve"> op basis van open </w:t>
            </w:r>
            <w:proofErr w:type="spellStart"/>
            <w:r w:rsidRPr="00CA179A">
              <w:rPr>
                <w:rFonts w:ascii="Trebuchet MS" w:hAnsi="Trebuchet MS"/>
                <w:sz w:val="20"/>
                <w:szCs w:val="20"/>
              </w:rPr>
              <w:t>standaarden</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gekozen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koppeltechniek</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dient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te </w:t>
            </w:r>
            <w:proofErr w:type="spellStart"/>
            <w:r w:rsidRPr="00CA179A">
              <w:rPr>
                <w:rFonts w:ascii="Trebuchet MS" w:hAnsi="Trebuchet MS"/>
                <w:sz w:val="20"/>
                <w:szCs w:val="20"/>
              </w:rPr>
              <w:t>sluiten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bij</w:t>
            </w:r>
            <w:proofErr w:type="spellEnd"/>
            <w:r w:rsidRPr="00CA179A">
              <w:rPr>
                <w:rFonts w:ascii="Trebuchet MS" w:hAnsi="Trebuchet MS"/>
                <w:sz w:val="20"/>
                <w:szCs w:val="20"/>
              </w:rPr>
              <w:t xml:space="preserve"> de Common Ground-principes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is </w:t>
            </w:r>
            <w:proofErr w:type="spellStart"/>
            <w:r w:rsidRPr="00CA179A">
              <w:rPr>
                <w:rFonts w:ascii="Trebuchet MS" w:hAnsi="Trebuchet MS"/>
                <w:sz w:val="20"/>
                <w:szCs w:val="20"/>
              </w:rPr>
              <w:t>niet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beperkt</w:t>
            </w:r>
            <w:proofErr w:type="spellEnd"/>
            <w:r w:rsidRPr="00CA179A">
              <w:rPr>
                <w:rFonts w:ascii="Trebuchet MS" w:hAnsi="Trebuchet MS"/>
                <w:sz w:val="20"/>
                <w:szCs w:val="20"/>
              </w:rPr>
              <w:t xml:space="preserve"> tot </w:t>
            </w:r>
            <w:proofErr w:type="spellStart"/>
            <w:r w:rsidRPr="00CA179A">
              <w:rPr>
                <w:rFonts w:ascii="Trebuchet MS" w:hAnsi="Trebuchet MS"/>
                <w:sz w:val="20"/>
                <w:szCs w:val="20"/>
              </w:rPr>
              <w:t>StUF</w:t>
            </w:r>
            <w:proofErr w:type="spellEnd"/>
            <w:r w:rsidRPr="00CA179A">
              <w:rPr>
                <w:rFonts w:ascii="Trebuchet MS" w:hAnsi="Trebuchet MS"/>
                <w:sz w:val="20"/>
                <w:szCs w:val="20"/>
              </w:rPr>
              <w:t>-BG</w:t>
            </w:r>
          </w:p>
        </w:tc>
      </w:tr>
      <w:tr w:rsidR="00CA179A" w:rsidRPr="00CA179A" w14:paraId="419B8779" w14:textId="77777777" w:rsidTr="00CA179A">
        <w:trPr>
          <w:trHeight w:val="1860"/>
        </w:trPr>
        <w:tc>
          <w:tcPr>
            <w:tcW w:w="675" w:type="dxa"/>
            <w:hideMark/>
          </w:tcPr>
          <w:p w14:paraId="6430204C" w14:textId="77777777" w:rsidR="00CA179A" w:rsidRPr="00CA179A" w:rsidRDefault="00CA179A">
            <w:pPr>
              <w:rPr>
                <w:rFonts w:ascii="Trebuchet MS" w:hAnsi="Trebuchet MS"/>
                <w:sz w:val="20"/>
                <w:szCs w:val="20"/>
              </w:rPr>
            </w:pPr>
            <w:r w:rsidRPr="00CA179A">
              <w:rPr>
                <w:rFonts w:ascii="Trebuchet MS" w:hAnsi="Trebuchet MS"/>
                <w:sz w:val="20"/>
                <w:szCs w:val="20"/>
              </w:rPr>
              <w:t>TS47</w:t>
            </w:r>
          </w:p>
        </w:tc>
        <w:tc>
          <w:tcPr>
            <w:tcW w:w="5194" w:type="dxa"/>
            <w:hideMark/>
          </w:tcPr>
          <w:p w14:paraId="2553EF0F" w14:textId="77777777" w:rsidR="00CA179A" w:rsidRPr="00CA179A" w:rsidRDefault="00CA179A">
            <w:pPr>
              <w:rPr>
                <w:rFonts w:ascii="Trebuchet MS" w:hAnsi="Trebuchet MS"/>
                <w:sz w:val="20"/>
                <w:szCs w:val="20"/>
              </w:rPr>
            </w:pPr>
            <w:r w:rsidRPr="00CA179A">
              <w:rPr>
                <w:rFonts w:ascii="Trebuchet MS" w:hAnsi="Trebuchet MS"/>
                <w:sz w:val="20"/>
                <w:szCs w:val="20"/>
              </w:rPr>
              <w:t>De ICT-</w:t>
            </w:r>
            <w:proofErr w:type="spellStart"/>
            <w:r w:rsidRPr="00CA179A">
              <w:rPr>
                <w:rFonts w:ascii="Trebuchet MS" w:hAnsi="Trebuchet MS"/>
                <w:sz w:val="20"/>
                <w:szCs w:val="20"/>
              </w:rPr>
              <w:t>prestatie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levert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overzicht</w:t>
            </w:r>
            <w:proofErr w:type="spellEnd"/>
            <w:r w:rsidRPr="00CA179A">
              <w:rPr>
                <w:rFonts w:ascii="Trebuchet MS" w:hAnsi="Trebuchet MS"/>
                <w:sz w:val="20"/>
                <w:szCs w:val="20"/>
              </w:rPr>
              <w:t xml:space="preserve"> op het scherm van de </w:t>
            </w:r>
            <w:proofErr w:type="spellStart"/>
            <w:r w:rsidRPr="00CA179A">
              <w:rPr>
                <w:rFonts w:ascii="Trebuchet MS" w:hAnsi="Trebuchet MS"/>
                <w:sz w:val="20"/>
                <w:szCs w:val="20"/>
              </w:rPr>
              <w:t>actuele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wie</w:t>
            </w:r>
            <w:proofErr w:type="spellEnd"/>
            <w:r w:rsidRPr="00CA179A">
              <w:rPr>
                <w:rFonts w:ascii="Trebuchet MS" w:hAnsi="Trebuchet MS"/>
                <w:sz w:val="20"/>
                <w:szCs w:val="20"/>
              </w:rPr>
              <w:t xml:space="preserve"> op </w:t>
            </w:r>
            <w:proofErr w:type="spellStart"/>
            <w:r w:rsidRPr="00CA179A">
              <w:rPr>
                <w:rFonts w:ascii="Trebuchet MS" w:hAnsi="Trebuchet MS"/>
                <w:sz w:val="20"/>
                <w:szCs w:val="20"/>
              </w:rPr>
              <w:t>dat</w:t>
            </w:r>
            <w:proofErr w:type="spellEnd"/>
            <w:r w:rsidRPr="00CA179A">
              <w:rPr>
                <w:rFonts w:ascii="Trebuchet MS" w:hAnsi="Trebuchet MS"/>
                <w:sz w:val="20"/>
                <w:szCs w:val="20"/>
              </w:rPr>
              <w:t xml:space="preserve"> moment </w:t>
            </w:r>
            <w:proofErr w:type="spellStart"/>
            <w:r w:rsidRPr="00CA179A">
              <w:rPr>
                <w:rFonts w:ascii="Trebuchet MS" w:hAnsi="Trebuchet MS"/>
                <w:sz w:val="20"/>
                <w:szCs w:val="20"/>
              </w:rPr>
              <w:t>zijn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ingelogd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gebruikers</w:t>
            </w:r>
            <w:proofErr w:type="spellEnd"/>
            <w:r w:rsidRPr="00CA179A">
              <w:rPr>
                <w:rFonts w:ascii="Trebuchet MS" w:hAnsi="Trebuchet MS"/>
                <w:sz w:val="20"/>
                <w:szCs w:val="20"/>
              </w:rPr>
              <w:t>.</w:t>
            </w:r>
          </w:p>
        </w:tc>
        <w:tc>
          <w:tcPr>
            <w:tcW w:w="7391" w:type="dxa"/>
            <w:hideMark/>
          </w:tcPr>
          <w:p w14:paraId="2006D80F" w14:textId="77777777" w:rsidR="00CA179A" w:rsidRPr="00CA179A" w:rsidRDefault="00CA179A">
            <w:pPr>
              <w:rPr>
                <w:rFonts w:ascii="Trebuchet MS" w:hAnsi="Trebuchet MS"/>
                <w:sz w:val="20"/>
                <w:szCs w:val="20"/>
              </w:rPr>
            </w:pPr>
            <w:proofErr w:type="spellStart"/>
            <w:r w:rsidRPr="00CA179A">
              <w:rPr>
                <w:rFonts w:ascii="Trebuchet MS" w:hAnsi="Trebuchet MS"/>
                <w:sz w:val="20"/>
                <w:szCs w:val="20"/>
              </w:rPr>
              <w:t>Wijzigingsvoorstel</w:t>
            </w:r>
            <w:proofErr w:type="spellEnd"/>
            <w:r w:rsidRPr="00CA179A">
              <w:rPr>
                <w:rFonts w:ascii="Trebuchet MS" w:hAnsi="Trebuchet MS"/>
                <w:sz w:val="20"/>
                <w:szCs w:val="20"/>
              </w:rPr>
              <w:t>:</w:t>
            </w:r>
            <w:r w:rsidRPr="00CA179A">
              <w:rPr>
                <w:rFonts w:ascii="Trebuchet MS" w:hAnsi="Trebuchet MS"/>
                <w:sz w:val="20"/>
                <w:szCs w:val="20"/>
              </w:rPr>
              <w:br/>
              <w:t>De ICT-</w:t>
            </w:r>
            <w:proofErr w:type="spellStart"/>
            <w:r w:rsidRPr="00CA179A">
              <w:rPr>
                <w:rFonts w:ascii="Trebuchet MS" w:hAnsi="Trebuchet MS"/>
                <w:sz w:val="20"/>
                <w:szCs w:val="20"/>
              </w:rPr>
              <w:t>prestatie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ondersteunt</w:t>
            </w:r>
            <w:proofErr w:type="spellEnd"/>
            <w:r w:rsidRPr="00CA179A">
              <w:rPr>
                <w:rFonts w:ascii="Trebuchet MS" w:hAnsi="Trebuchet MS"/>
                <w:sz w:val="20"/>
                <w:szCs w:val="20"/>
              </w:rPr>
              <w:t xml:space="preserve"> logging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auditing van </w:t>
            </w:r>
            <w:proofErr w:type="spellStart"/>
            <w:r w:rsidRPr="00CA179A">
              <w:rPr>
                <w:rFonts w:ascii="Trebuchet MS" w:hAnsi="Trebuchet MS"/>
                <w:sz w:val="20"/>
                <w:szCs w:val="20"/>
              </w:rPr>
              <w:t>gebruikersactiviteiten</w:t>
            </w:r>
            <w:proofErr w:type="spellEnd"/>
            <w:r w:rsidRPr="00CA179A">
              <w:rPr>
                <w:rFonts w:ascii="Trebuchet MS" w:hAnsi="Trebuchet MS"/>
                <w:sz w:val="20"/>
                <w:szCs w:val="20"/>
              </w:rPr>
              <w:t xml:space="preserve"> conform </w:t>
            </w:r>
            <w:proofErr w:type="spellStart"/>
            <w:r w:rsidRPr="00CA179A">
              <w:rPr>
                <w:rFonts w:ascii="Trebuchet MS" w:hAnsi="Trebuchet MS"/>
                <w:sz w:val="20"/>
                <w:szCs w:val="20"/>
              </w:rPr>
              <w:t>geldende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securityrichtlijnen</w:t>
            </w:r>
            <w:proofErr w:type="spellEnd"/>
            <w:r w:rsidRPr="00CA179A">
              <w:rPr>
                <w:rFonts w:ascii="Trebuchet MS" w:hAnsi="Trebuchet MS"/>
                <w:sz w:val="20"/>
                <w:szCs w:val="20"/>
              </w:rPr>
              <w:t xml:space="preserve">. </w:t>
            </w:r>
            <w:r w:rsidRPr="00CA179A">
              <w:rPr>
                <w:rFonts w:ascii="Trebuchet MS" w:hAnsi="Trebuchet MS"/>
                <w:sz w:val="20"/>
                <w:szCs w:val="20"/>
              </w:rPr>
              <w:br/>
            </w:r>
            <w:proofErr w:type="spellStart"/>
            <w:r w:rsidRPr="00CA179A">
              <w:rPr>
                <w:rFonts w:ascii="Trebuchet MS" w:hAnsi="Trebuchet MS"/>
                <w:sz w:val="20"/>
                <w:szCs w:val="20"/>
              </w:rPr>
              <w:t>Waarom</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realtime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inzicht</w:t>
            </w:r>
            <w:proofErr w:type="spellEnd"/>
            <w:r w:rsidRPr="00CA179A">
              <w:rPr>
                <w:rFonts w:ascii="Trebuchet MS" w:hAnsi="Trebuchet MS"/>
                <w:sz w:val="20"/>
                <w:szCs w:val="20"/>
              </w:rPr>
              <w:t>:</w:t>
            </w:r>
            <w:r w:rsidRPr="00CA179A">
              <w:rPr>
                <w:rFonts w:ascii="Trebuchet MS" w:hAnsi="Trebuchet MS"/>
                <w:sz w:val="20"/>
                <w:szCs w:val="20"/>
              </w:rPr>
              <w:br/>
              <w:t xml:space="preserve">Real-time </w:t>
            </w:r>
            <w:proofErr w:type="spellStart"/>
            <w:r w:rsidRPr="00CA179A">
              <w:rPr>
                <w:rFonts w:ascii="Trebuchet MS" w:hAnsi="Trebuchet MS"/>
                <w:sz w:val="20"/>
                <w:szCs w:val="20"/>
              </w:rPr>
              <w:t>inzicht</w:t>
            </w:r>
            <w:proofErr w:type="spellEnd"/>
            <w:r w:rsidRPr="00CA179A">
              <w:rPr>
                <w:rFonts w:ascii="Trebuchet MS" w:hAnsi="Trebuchet MS"/>
                <w:sz w:val="20"/>
                <w:szCs w:val="20"/>
              </w:rPr>
              <w:t xml:space="preserve"> in </w:t>
            </w:r>
            <w:proofErr w:type="spellStart"/>
            <w:r w:rsidRPr="00CA179A">
              <w:rPr>
                <w:rFonts w:ascii="Trebuchet MS" w:hAnsi="Trebuchet MS"/>
                <w:sz w:val="20"/>
                <w:szCs w:val="20"/>
              </w:rPr>
              <w:t>actieve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gebruikerssessies</w:t>
            </w:r>
            <w:proofErr w:type="spellEnd"/>
            <w:r w:rsidRPr="00CA179A">
              <w:rPr>
                <w:rFonts w:ascii="Trebuchet MS" w:hAnsi="Trebuchet MS"/>
                <w:sz w:val="20"/>
                <w:szCs w:val="20"/>
              </w:rPr>
              <w:t xml:space="preserve"> is </w:t>
            </w:r>
            <w:proofErr w:type="spellStart"/>
            <w:r w:rsidRPr="00CA179A">
              <w:rPr>
                <w:rFonts w:ascii="Trebuchet MS" w:hAnsi="Trebuchet MS"/>
                <w:sz w:val="20"/>
                <w:szCs w:val="20"/>
              </w:rPr>
              <w:t>geen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onderdeel</w:t>
            </w:r>
            <w:proofErr w:type="spellEnd"/>
            <w:r w:rsidRPr="00CA179A">
              <w:rPr>
                <w:rFonts w:ascii="Trebuchet MS" w:hAnsi="Trebuchet MS"/>
                <w:sz w:val="20"/>
                <w:szCs w:val="20"/>
              </w:rPr>
              <w:t xml:space="preserve"> van de </w:t>
            </w:r>
            <w:proofErr w:type="spellStart"/>
            <w:r w:rsidRPr="00CA179A">
              <w:rPr>
                <w:rFonts w:ascii="Trebuchet MS" w:hAnsi="Trebuchet MS"/>
                <w:sz w:val="20"/>
                <w:szCs w:val="20"/>
              </w:rPr>
              <w:t>applicatiefunctionaliteit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wordt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verzorgd</w:t>
            </w:r>
            <w:proofErr w:type="spellEnd"/>
            <w:r w:rsidRPr="00CA179A">
              <w:rPr>
                <w:rFonts w:ascii="Trebuchet MS" w:hAnsi="Trebuchet MS"/>
                <w:sz w:val="20"/>
                <w:szCs w:val="20"/>
              </w:rPr>
              <w:t xml:space="preserve"> op </w:t>
            </w:r>
            <w:proofErr w:type="spellStart"/>
            <w:r w:rsidRPr="00CA179A">
              <w:rPr>
                <w:rFonts w:ascii="Trebuchet MS" w:hAnsi="Trebuchet MS"/>
                <w:sz w:val="20"/>
                <w:szCs w:val="20"/>
              </w:rPr>
              <w:t>platformniveau</w:t>
            </w:r>
            <w:proofErr w:type="spellEnd"/>
            <w:r w:rsidRPr="00CA179A">
              <w:rPr>
                <w:rFonts w:ascii="Trebuchet MS" w:hAnsi="Trebuchet MS"/>
                <w:sz w:val="20"/>
                <w:szCs w:val="20"/>
              </w:rPr>
              <w:t>.</w:t>
            </w:r>
          </w:p>
        </w:tc>
      </w:tr>
      <w:tr w:rsidR="00CA179A" w:rsidRPr="00CA179A" w14:paraId="21BC7CC7" w14:textId="77777777" w:rsidTr="00CA179A">
        <w:trPr>
          <w:trHeight w:val="1704"/>
        </w:trPr>
        <w:tc>
          <w:tcPr>
            <w:tcW w:w="675" w:type="dxa"/>
            <w:hideMark/>
          </w:tcPr>
          <w:p w14:paraId="06A90680" w14:textId="77777777" w:rsidR="00CA179A" w:rsidRPr="00CA179A" w:rsidRDefault="00CA179A">
            <w:pPr>
              <w:rPr>
                <w:rFonts w:ascii="Trebuchet MS" w:hAnsi="Trebuchet MS"/>
                <w:sz w:val="20"/>
                <w:szCs w:val="20"/>
              </w:rPr>
            </w:pPr>
            <w:r w:rsidRPr="00CA179A">
              <w:rPr>
                <w:rFonts w:ascii="Trebuchet MS" w:hAnsi="Trebuchet MS"/>
                <w:sz w:val="20"/>
                <w:szCs w:val="20"/>
              </w:rPr>
              <w:t>TS62</w:t>
            </w:r>
          </w:p>
        </w:tc>
        <w:tc>
          <w:tcPr>
            <w:tcW w:w="5194" w:type="dxa"/>
            <w:hideMark/>
          </w:tcPr>
          <w:p w14:paraId="1D6B124D" w14:textId="77777777" w:rsidR="00CA179A" w:rsidRPr="00CA179A" w:rsidRDefault="00CA179A">
            <w:pPr>
              <w:rPr>
                <w:rFonts w:ascii="Trebuchet MS" w:hAnsi="Trebuchet MS"/>
                <w:sz w:val="20"/>
                <w:szCs w:val="20"/>
              </w:rPr>
            </w:pPr>
            <w:r w:rsidRPr="00CA179A">
              <w:rPr>
                <w:rFonts w:ascii="Trebuchet MS" w:hAnsi="Trebuchet MS"/>
                <w:sz w:val="20"/>
                <w:szCs w:val="20"/>
              </w:rPr>
              <w:t xml:space="preserve">Het </w:t>
            </w:r>
            <w:proofErr w:type="spellStart"/>
            <w:r w:rsidRPr="00CA179A">
              <w:rPr>
                <w:rFonts w:ascii="Trebuchet MS" w:hAnsi="Trebuchet MS"/>
                <w:sz w:val="20"/>
                <w:szCs w:val="20"/>
              </w:rPr>
              <w:t>systeem</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genereert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automatische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waarschuwingen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bij</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verdacht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gedrag</w:t>
            </w:r>
            <w:proofErr w:type="spellEnd"/>
            <w:r w:rsidRPr="00CA179A">
              <w:rPr>
                <w:rFonts w:ascii="Trebuchet MS" w:hAnsi="Trebuchet MS"/>
                <w:sz w:val="20"/>
                <w:szCs w:val="20"/>
              </w:rPr>
              <w:t>, policy-</w:t>
            </w:r>
            <w:proofErr w:type="spellStart"/>
            <w:r w:rsidRPr="00CA179A">
              <w:rPr>
                <w:rFonts w:ascii="Trebuchet MS" w:hAnsi="Trebuchet MS"/>
                <w:sz w:val="20"/>
                <w:szCs w:val="20"/>
              </w:rPr>
              <w:t>overschrijdingen</w:t>
            </w:r>
            <w:proofErr w:type="spellEnd"/>
            <w:r w:rsidRPr="00CA179A">
              <w:rPr>
                <w:rFonts w:ascii="Trebuchet MS" w:hAnsi="Trebuchet MS"/>
                <w:sz w:val="20"/>
                <w:szCs w:val="20"/>
              </w:rPr>
              <w:t xml:space="preserve"> of </w:t>
            </w:r>
            <w:proofErr w:type="spellStart"/>
            <w:r w:rsidRPr="00CA179A">
              <w:rPr>
                <w:rFonts w:ascii="Trebuchet MS" w:hAnsi="Trebuchet MS"/>
                <w:sz w:val="20"/>
                <w:szCs w:val="20"/>
              </w:rPr>
              <w:t>afwijkende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loginpatronen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meldt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deze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beheerder</w:t>
            </w:r>
            <w:proofErr w:type="spellEnd"/>
            <w:r w:rsidRPr="00CA179A">
              <w:rPr>
                <w:rFonts w:ascii="Trebuchet MS" w:hAnsi="Trebuchet MS"/>
                <w:sz w:val="20"/>
                <w:szCs w:val="20"/>
              </w:rPr>
              <w:t xml:space="preserve"> of SIEM.</w:t>
            </w:r>
          </w:p>
        </w:tc>
        <w:tc>
          <w:tcPr>
            <w:tcW w:w="7391" w:type="dxa"/>
            <w:hideMark/>
          </w:tcPr>
          <w:p w14:paraId="2FA9D77C" w14:textId="77777777" w:rsidR="00CA179A" w:rsidRPr="00CA179A" w:rsidRDefault="00CA179A">
            <w:pPr>
              <w:rPr>
                <w:rFonts w:ascii="Trebuchet MS" w:hAnsi="Trebuchet MS"/>
                <w:sz w:val="20"/>
                <w:szCs w:val="20"/>
              </w:rPr>
            </w:pPr>
            <w:proofErr w:type="spellStart"/>
            <w:r w:rsidRPr="00CA179A">
              <w:rPr>
                <w:rFonts w:ascii="Trebuchet MS" w:hAnsi="Trebuchet MS"/>
                <w:sz w:val="20"/>
                <w:szCs w:val="20"/>
              </w:rPr>
              <w:t>Voorstel</w:t>
            </w:r>
            <w:proofErr w:type="spellEnd"/>
            <w:r w:rsidRPr="00CA179A">
              <w:rPr>
                <w:rFonts w:ascii="Trebuchet MS" w:hAnsi="Trebuchet MS"/>
                <w:sz w:val="20"/>
                <w:szCs w:val="20"/>
              </w:rPr>
              <w:t>:</w:t>
            </w:r>
            <w:r w:rsidRPr="00CA179A">
              <w:rPr>
                <w:rFonts w:ascii="Trebuchet MS" w:hAnsi="Trebuchet MS"/>
                <w:sz w:val="20"/>
                <w:szCs w:val="20"/>
              </w:rPr>
              <w:br/>
              <w:t>De ICT-</w:t>
            </w:r>
            <w:proofErr w:type="spellStart"/>
            <w:r w:rsidRPr="00CA179A">
              <w:rPr>
                <w:rFonts w:ascii="Trebuchet MS" w:hAnsi="Trebuchet MS"/>
                <w:sz w:val="20"/>
                <w:szCs w:val="20"/>
              </w:rPr>
              <w:t>prestatie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ondersteunt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uitgebreide</w:t>
            </w:r>
            <w:proofErr w:type="spellEnd"/>
            <w:r w:rsidRPr="00CA179A">
              <w:rPr>
                <w:rFonts w:ascii="Trebuchet MS" w:hAnsi="Trebuchet MS"/>
                <w:sz w:val="20"/>
                <w:szCs w:val="20"/>
              </w:rPr>
              <w:t xml:space="preserve"> logging van </w:t>
            </w:r>
            <w:proofErr w:type="spellStart"/>
            <w:r w:rsidRPr="00CA179A">
              <w:rPr>
                <w:rFonts w:ascii="Trebuchet MS" w:hAnsi="Trebuchet MS"/>
                <w:sz w:val="20"/>
                <w:szCs w:val="20"/>
              </w:rPr>
              <w:t>gebruikersactiviteiten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autorisatiewijzigingen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systeemgebeurtenissen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Deze</w:t>
            </w:r>
            <w:proofErr w:type="spellEnd"/>
            <w:r w:rsidRPr="00CA179A">
              <w:rPr>
                <w:rFonts w:ascii="Trebuchet MS" w:hAnsi="Trebuchet MS"/>
                <w:sz w:val="20"/>
                <w:szCs w:val="20"/>
              </w:rPr>
              <w:t xml:space="preserve"> logs </w:t>
            </w:r>
            <w:proofErr w:type="spellStart"/>
            <w:r w:rsidRPr="00CA179A">
              <w:rPr>
                <w:rFonts w:ascii="Trebuchet MS" w:hAnsi="Trebuchet MS"/>
                <w:sz w:val="20"/>
                <w:szCs w:val="20"/>
              </w:rPr>
              <w:t>zijn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geschikt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voor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analyse</w:t>
            </w:r>
            <w:proofErr w:type="spellEnd"/>
            <w:r w:rsidRPr="00CA179A">
              <w:rPr>
                <w:rFonts w:ascii="Trebuchet MS" w:hAnsi="Trebuchet MS"/>
                <w:sz w:val="20"/>
                <w:szCs w:val="20"/>
              </w:rPr>
              <w:t xml:space="preserve"> door externe security tooling </w:t>
            </w:r>
            <w:proofErr w:type="spellStart"/>
            <w:r w:rsidRPr="00CA179A">
              <w:rPr>
                <w:rFonts w:ascii="Trebuchet MS" w:hAnsi="Trebuchet MS"/>
                <w:sz w:val="20"/>
                <w:szCs w:val="20"/>
              </w:rPr>
              <w:t>zoals</w:t>
            </w:r>
            <w:proofErr w:type="spellEnd"/>
            <w:r w:rsidRPr="00CA179A">
              <w:rPr>
                <w:rFonts w:ascii="Trebuchet MS" w:hAnsi="Trebuchet MS"/>
                <w:sz w:val="20"/>
                <w:szCs w:val="20"/>
              </w:rPr>
              <w:t xml:space="preserve"> SIEM of SOC-</w:t>
            </w:r>
            <w:proofErr w:type="spellStart"/>
            <w:r w:rsidRPr="00CA179A">
              <w:rPr>
                <w:rFonts w:ascii="Trebuchet MS" w:hAnsi="Trebuchet MS"/>
                <w:sz w:val="20"/>
                <w:szCs w:val="20"/>
              </w:rPr>
              <w:t>oplossingen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Detectie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alertering</w:t>
            </w:r>
            <w:proofErr w:type="spellEnd"/>
            <w:r w:rsidRPr="00CA179A">
              <w:rPr>
                <w:rFonts w:ascii="Trebuchet MS" w:hAnsi="Trebuchet MS"/>
                <w:sz w:val="20"/>
                <w:szCs w:val="20"/>
              </w:rPr>
              <w:t xml:space="preserve"> van </w:t>
            </w:r>
            <w:proofErr w:type="spellStart"/>
            <w:r w:rsidRPr="00CA179A">
              <w:rPr>
                <w:rFonts w:ascii="Trebuchet MS" w:hAnsi="Trebuchet MS"/>
                <w:sz w:val="20"/>
                <w:szCs w:val="20"/>
              </w:rPr>
              <w:t>verdacht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gedrag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vindt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plaats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buiten</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applicatie</w:t>
            </w:r>
            <w:proofErr w:type="spellEnd"/>
            <w:r w:rsidRPr="00CA179A">
              <w:rPr>
                <w:rFonts w:ascii="Trebuchet MS" w:hAnsi="Trebuchet MS"/>
                <w:sz w:val="20"/>
                <w:szCs w:val="20"/>
              </w:rPr>
              <w:t>.</w:t>
            </w:r>
          </w:p>
        </w:tc>
      </w:tr>
      <w:tr w:rsidR="00CA179A" w:rsidRPr="00CA179A" w14:paraId="74A7FC85" w14:textId="77777777" w:rsidTr="00CA179A">
        <w:trPr>
          <w:trHeight w:val="1752"/>
        </w:trPr>
        <w:tc>
          <w:tcPr>
            <w:tcW w:w="675" w:type="dxa"/>
            <w:hideMark/>
          </w:tcPr>
          <w:p w14:paraId="570B91C5" w14:textId="77777777" w:rsidR="00CA179A" w:rsidRPr="00CA179A" w:rsidRDefault="00CA179A">
            <w:pPr>
              <w:rPr>
                <w:rFonts w:ascii="Trebuchet MS" w:hAnsi="Trebuchet MS"/>
                <w:sz w:val="20"/>
                <w:szCs w:val="20"/>
              </w:rPr>
            </w:pPr>
            <w:r w:rsidRPr="00CA179A">
              <w:rPr>
                <w:rFonts w:ascii="Trebuchet MS" w:hAnsi="Trebuchet MS"/>
                <w:sz w:val="20"/>
                <w:szCs w:val="20"/>
              </w:rPr>
              <w:t>D17</w:t>
            </w:r>
          </w:p>
        </w:tc>
        <w:tc>
          <w:tcPr>
            <w:tcW w:w="5194" w:type="dxa"/>
            <w:hideMark/>
          </w:tcPr>
          <w:p w14:paraId="71E4043C" w14:textId="77777777" w:rsidR="00CA179A" w:rsidRPr="00CA179A" w:rsidRDefault="00CA179A">
            <w:pPr>
              <w:rPr>
                <w:rFonts w:ascii="Trebuchet MS" w:hAnsi="Trebuchet MS"/>
                <w:sz w:val="20"/>
                <w:szCs w:val="20"/>
              </w:rPr>
            </w:pPr>
            <w:r w:rsidRPr="00CA179A">
              <w:rPr>
                <w:rFonts w:ascii="Trebuchet MS" w:hAnsi="Trebuchet MS"/>
                <w:sz w:val="20"/>
                <w:szCs w:val="20"/>
              </w:rPr>
              <w:t xml:space="preserve">Voor </w:t>
            </w:r>
            <w:proofErr w:type="spellStart"/>
            <w:r w:rsidRPr="00CA179A">
              <w:rPr>
                <w:rFonts w:ascii="Trebuchet MS" w:hAnsi="Trebuchet MS"/>
                <w:sz w:val="20"/>
                <w:szCs w:val="20"/>
              </w:rPr>
              <w:t>oninbare</w:t>
            </w:r>
            <w:proofErr w:type="spellEnd"/>
            <w:r w:rsidRPr="00CA179A">
              <w:rPr>
                <w:rFonts w:ascii="Trebuchet MS" w:hAnsi="Trebuchet MS"/>
                <w:sz w:val="20"/>
                <w:szCs w:val="20"/>
              </w:rPr>
              <w:t xml:space="preserve"> nota’s </w:t>
            </w:r>
            <w:proofErr w:type="spellStart"/>
            <w:r w:rsidRPr="00CA179A">
              <w:rPr>
                <w:rFonts w:ascii="Trebuchet MS" w:hAnsi="Trebuchet MS"/>
                <w:sz w:val="20"/>
                <w:szCs w:val="20"/>
              </w:rPr>
              <w:t>kan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resterend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bedrag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automatisch</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worden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gecrediteerd</w:t>
            </w:r>
            <w:proofErr w:type="spellEnd"/>
            <w:r w:rsidRPr="00CA179A">
              <w:rPr>
                <w:rFonts w:ascii="Trebuchet MS" w:hAnsi="Trebuchet MS"/>
                <w:sz w:val="20"/>
                <w:szCs w:val="20"/>
              </w:rPr>
              <w:t xml:space="preserve">, met </w:t>
            </w:r>
            <w:proofErr w:type="spellStart"/>
            <w:r w:rsidRPr="00CA179A">
              <w:rPr>
                <w:rFonts w:ascii="Trebuchet MS" w:hAnsi="Trebuchet MS"/>
                <w:sz w:val="20"/>
                <w:szCs w:val="20"/>
              </w:rPr>
              <w:t>verplichte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opgave</w:t>
            </w:r>
            <w:proofErr w:type="spellEnd"/>
            <w:r w:rsidRPr="00CA179A">
              <w:rPr>
                <w:rFonts w:ascii="Trebuchet MS" w:hAnsi="Trebuchet MS"/>
                <w:sz w:val="20"/>
                <w:szCs w:val="20"/>
              </w:rPr>
              <w:t xml:space="preserve"> van </w:t>
            </w:r>
            <w:proofErr w:type="spellStart"/>
            <w:r w:rsidRPr="00CA179A">
              <w:rPr>
                <w:rFonts w:ascii="Trebuchet MS" w:hAnsi="Trebuchet MS"/>
                <w:sz w:val="20"/>
                <w:szCs w:val="20"/>
              </w:rPr>
              <w:t>reden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datum van </w:t>
            </w:r>
            <w:proofErr w:type="spellStart"/>
            <w:r w:rsidRPr="00CA179A">
              <w:rPr>
                <w:rFonts w:ascii="Trebuchet MS" w:hAnsi="Trebuchet MS"/>
                <w:sz w:val="20"/>
                <w:szCs w:val="20"/>
              </w:rPr>
              <w:t>afboeking</w:t>
            </w:r>
            <w:proofErr w:type="spellEnd"/>
            <w:r w:rsidRPr="00CA179A">
              <w:rPr>
                <w:rFonts w:ascii="Trebuchet MS" w:hAnsi="Trebuchet MS"/>
                <w:sz w:val="20"/>
                <w:szCs w:val="20"/>
              </w:rPr>
              <w:t>.</w:t>
            </w:r>
          </w:p>
        </w:tc>
        <w:tc>
          <w:tcPr>
            <w:tcW w:w="7391" w:type="dxa"/>
            <w:hideMark/>
          </w:tcPr>
          <w:p w14:paraId="5383718C" w14:textId="77777777" w:rsidR="00CA179A" w:rsidRPr="00CA179A" w:rsidRDefault="00CA179A">
            <w:pPr>
              <w:rPr>
                <w:rFonts w:ascii="Trebuchet MS" w:hAnsi="Trebuchet MS"/>
                <w:sz w:val="20"/>
                <w:szCs w:val="20"/>
              </w:rPr>
            </w:pPr>
            <w:proofErr w:type="spellStart"/>
            <w:r w:rsidRPr="00CA179A">
              <w:rPr>
                <w:rFonts w:ascii="Trebuchet MS" w:hAnsi="Trebuchet MS"/>
                <w:sz w:val="20"/>
                <w:szCs w:val="20"/>
              </w:rPr>
              <w:t>Inschrijver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voorziet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niet</w:t>
            </w:r>
            <w:proofErr w:type="spellEnd"/>
            <w:r w:rsidRPr="00CA179A">
              <w:rPr>
                <w:rFonts w:ascii="Trebuchet MS" w:hAnsi="Trebuchet MS"/>
                <w:sz w:val="20"/>
                <w:szCs w:val="20"/>
              </w:rPr>
              <w:t xml:space="preserve"> in </w:t>
            </w:r>
            <w:proofErr w:type="spellStart"/>
            <w:r w:rsidRPr="00CA179A">
              <w:rPr>
                <w:rFonts w:ascii="Trebuchet MS" w:hAnsi="Trebuchet MS"/>
                <w:sz w:val="20"/>
                <w:szCs w:val="20"/>
              </w:rPr>
              <w:t>automatisch</w:t>
            </w:r>
            <w:proofErr w:type="spellEnd"/>
            <w:r w:rsidRPr="00CA179A">
              <w:rPr>
                <w:rFonts w:ascii="Trebuchet MS" w:hAnsi="Trebuchet MS"/>
                <w:sz w:val="20"/>
                <w:szCs w:val="20"/>
              </w:rPr>
              <w:t xml:space="preserve">, maar </w:t>
            </w:r>
            <w:proofErr w:type="spellStart"/>
            <w:r w:rsidRPr="00CA179A">
              <w:rPr>
                <w:rFonts w:ascii="Trebuchet MS" w:hAnsi="Trebuchet MS"/>
                <w:sz w:val="20"/>
                <w:szCs w:val="20"/>
              </w:rPr>
              <w:t>kan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wel</w:t>
            </w:r>
            <w:proofErr w:type="spellEnd"/>
            <w:r w:rsidRPr="00CA179A">
              <w:rPr>
                <w:rFonts w:ascii="Trebuchet MS" w:hAnsi="Trebuchet MS"/>
                <w:sz w:val="20"/>
                <w:szCs w:val="20"/>
              </w:rPr>
              <w:t xml:space="preserve"> in bulk </w:t>
            </w:r>
            <w:proofErr w:type="spellStart"/>
            <w:r w:rsidRPr="00CA179A">
              <w:rPr>
                <w:rFonts w:ascii="Trebuchet MS" w:hAnsi="Trebuchet MS"/>
                <w:sz w:val="20"/>
                <w:szCs w:val="20"/>
              </w:rPr>
              <w:t>afboekenk</w:t>
            </w:r>
            <w:proofErr w:type="spellEnd"/>
            <w:r w:rsidRPr="00CA179A">
              <w:rPr>
                <w:rFonts w:ascii="Trebuchet MS" w:hAnsi="Trebuchet MS"/>
                <w:sz w:val="20"/>
                <w:szCs w:val="20"/>
              </w:rPr>
              <w:t xml:space="preserve"> of via </w:t>
            </w:r>
            <w:proofErr w:type="spellStart"/>
            <w:r w:rsidRPr="00CA179A">
              <w:rPr>
                <w:rFonts w:ascii="Trebuchet MS" w:hAnsi="Trebuchet MS"/>
                <w:sz w:val="20"/>
                <w:szCs w:val="20"/>
              </w:rPr>
              <w:t>memoriaal</w:t>
            </w:r>
            <w:proofErr w:type="spellEnd"/>
            <w:r w:rsidRPr="00CA179A">
              <w:rPr>
                <w:rFonts w:ascii="Trebuchet MS" w:hAnsi="Trebuchet MS"/>
                <w:sz w:val="20"/>
                <w:szCs w:val="20"/>
              </w:rPr>
              <w:t xml:space="preserve"> workflow </w:t>
            </w:r>
            <w:proofErr w:type="spellStart"/>
            <w:r w:rsidRPr="00CA179A">
              <w:rPr>
                <w:rFonts w:ascii="Trebuchet MS" w:hAnsi="Trebuchet MS"/>
                <w:sz w:val="20"/>
                <w:szCs w:val="20"/>
              </w:rPr>
              <w:t>tbv</w:t>
            </w:r>
            <w:proofErr w:type="spellEnd"/>
            <w:r w:rsidRPr="00CA179A">
              <w:rPr>
                <w:rFonts w:ascii="Trebuchet MS" w:hAnsi="Trebuchet MS"/>
                <w:sz w:val="20"/>
                <w:szCs w:val="20"/>
              </w:rPr>
              <w:t xml:space="preserve"> audit.</w:t>
            </w:r>
            <w:r w:rsidRPr="00CA179A">
              <w:rPr>
                <w:rFonts w:ascii="Trebuchet MS" w:hAnsi="Trebuchet MS"/>
                <w:sz w:val="20"/>
                <w:szCs w:val="20"/>
              </w:rPr>
              <w:br/>
            </w:r>
            <w:proofErr w:type="spellStart"/>
            <w:r w:rsidRPr="00CA179A">
              <w:rPr>
                <w:rFonts w:ascii="Trebuchet MS" w:hAnsi="Trebuchet MS"/>
                <w:sz w:val="20"/>
                <w:szCs w:val="20"/>
              </w:rPr>
              <w:t>Wijzigingsvoorstel</w:t>
            </w:r>
            <w:proofErr w:type="spellEnd"/>
            <w:r w:rsidRPr="00CA179A">
              <w:rPr>
                <w:rFonts w:ascii="Trebuchet MS" w:hAnsi="Trebuchet MS"/>
                <w:sz w:val="20"/>
                <w:szCs w:val="20"/>
              </w:rPr>
              <w:t>:</w:t>
            </w:r>
            <w:r w:rsidRPr="00CA179A">
              <w:rPr>
                <w:rFonts w:ascii="Trebuchet MS" w:hAnsi="Trebuchet MS"/>
                <w:sz w:val="20"/>
                <w:szCs w:val="20"/>
              </w:rPr>
              <w:br/>
              <w:t xml:space="preserve">Voor </w:t>
            </w:r>
            <w:proofErr w:type="spellStart"/>
            <w:r w:rsidRPr="00CA179A">
              <w:rPr>
                <w:rFonts w:ascii="Trebuchet MS" w:hAnsi="Trebuchet MS"/>
                <w:sz w:val="20"/>
                <w:szCs w:val="20"/>
              </w:rPr>
              <w:t>oninbare</w:t>
            </w:r>
            <w:proofErr w:type="spellEnd"/>
            <w:r w:rsidRPr="00CA179A">
              <w:rPr>
                <w:rFonts w:ascii="Trebuchet MS" w:hAnsi="Trebuchet MS"/>
                <w:sz w:val="20"/>
                <w:szCs w:val="20"/>
              </w:rPr>
              <w:t xml:space="preserve"> nota’s </w:t>
            </w:r>
            <w:proofErr w:type="spellStart"/>
            <w:r w:rsidRPr="00CA179A">
              <w:rPr>
                <w:rFonts w:ascii="Trebuchet MS" w:hAnsi="Trebuchet MS"/>
                <w:sz w:val="20"/>
                <w:szCs w:val="20"/>
              </w:rPr>
              <w:t>biedt</w:t>
            </w:r>
            <w:proofErr w:type="spellEnd"/>
            <w:r w:rsidRPr="00CA179A">
              <w:rPr>
                <w:rFonts w:ascii="Trebuchet MS" w:hAnsi="Trebuchet MS"/>
                <w:sz w:val="20"/>
                <w:szCs w:val="20"/>
              </w:rPr>
              <w:t xml:space="preserve"> de ICT-</w:t>
            </w:r>
            <w:proofErr w:type="spellStart"/>
            <w:r w:rsidRPr="00CA179A">
              <w:rPr>
                <w:rFonts w:ascii="Trebuchet MS" w:hAnsi="Trebuchet MS"/>
                <w:sz w:val="20"/>
                <w:szCs w:val="20"/>
              </w:rPr>
              <w:t>prestatie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functionaliteit</w:t>
            </w:r>
            <w:proofErr w:type="spellEnd"/>
            <w:r w:rsidRPr="00CA179A">
              <w:rPr>
                <w:rFonts w:ascii="Trebuchet MS" w:hAnsi="Trebuchet MS"/>
                <w:sz w:val="20"/>
                <w:szCs w:val="20"/>
              </w:rPr>
              <w:t xml:space="preserve"> om het </w:t>
            </w:r>
            <w:proofErr w:type="spellStart"/>
            <w:r w:rsidRPr="00CA179A">
              <w:rPr>
                <w:rFonts w:ascii="Trebuchet MS" w:hAnsi="Trebuchet MS"/>
                <w:sz w:val="20"/>
                <w:szCs w:val="20"/>
              </w:rPr>
              <w:t>resterende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bedrag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gecontroleerd</w:t>
            </w:r>
            <w:proofErr w:type="spellEnd"/>
            <w:r w:rsidRPr="00CA179A">
              <w:rPr>
                <w:rFonts w:ascii="Trebuchet MS" w:hAnsi="Trebuchet MS"/>
                <w:sz w:val="20"/>
                <w:szCs w:val="20"/>
              </w:rPr>
              <w:t xml:space="preserve"> te </w:t>
            </w:r>
            <w:proofErr w:type="spellStart"/>
            <w:r w:rsidRPr="00CA179A">
              <w:rPr>
                <w:rFonts w:ascii="Trebuchet MS" w:hAnsi="Trebuchet MS"/>
                <w:sz w:val="20"/>
                <w:szCs w:val="20"/>
              </w:rPr>
              <w:t>crediteren</w:t>
            </w:r>
            <w:proofErr w:type="spellEnd"/>
            <w:r w:rsidRPr="00CA179A">
              <w:rPr>
                <w:rFonts w:ascii="Trebuchet MS" w:hAnsi="Trebuchet MS"/>
                <w:sz w:val="20"/>
                <w:szCs w:val="20"/>
              </w:rPr>
              <w:t xml:space="preserve"> of </w:t>
            </w:r>
            <w:proofErr w:type="spellStart"/>
            <w:r w:rsidRPr="00CA179A">
              <w:rPr>
                <w:rFonts w:ascii="Trebuchet MS" w:hAnsi="Trebuchet MS"/>
                <w:sz w:val="20"/>
                <w:szCs w:val="20"/>
              </w:rPr>
              <w:t>af</w:t>
            </w:r>
            <w:proofErr w:type="spellEnd"/>
            <w:r w:rsidRPr="00CA179A">
              <w:rPr>
                <w:rFonts w:ascii="Trebuchet MS" w:hAnsi="Trebuchet MS"/>
                <w:sz w:val="20"/>
                <w:szCs w:val="20"/>
              </w:rPr>
              <w:t xml:space="preserve"> te </w:t>
            </w:r>
            <w:proofErr w:type="spellStart"/>
            <w:r w:rsidRPr="00CA179A">
              <w:rPr>
                <w:rFonts w:ascii="Trebuchet MS" w:hAnsi="Trebuchet MS"/>
                <w:sz w:val="20"/>
                <w:szCs w:val="20"/>
              </w:rPr>
              <w:t>boeken</w:t>
            </w:r>
            <w:proofErr w:type="spellEnd"/>
            <w:r w:rsidRPr="00CA179A">
              <w:rPr>
                <w:rFonts w:ascii="Trebuchet MS" w:hAnsi="Trebuchet MS"/>
                <w:sz w:val="20"/>
                <w:szCs w:val="20"/>
              </w:rPr>
              <w:t xml:space="preserve">, met </w:t>
            </w:r>
            <w:proofErr w:type="spellStart"/>
            <w:r w:rsidRPr="00CA179A">
              <w:rPr>
                <w:rFonts w:ascii="Trebuchet MS" w:hAnsi="Trebuchet MS"/>
                <w:sz w:val="20"/>
                <w:szCs w:val="20"/>
              </w:rPr>
              <w:t>verplichte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vastlegging</w:t>
            </w:r>
            <w:proofErr w:type="spellEnd"/>
            <w:r w:rsidRPr="00CA179A">
              <w:rPr>
                <w:rFonts w:ascii="Trebuchet MS" w:hAnsi="Trebuchet MS"/>
                <w:sz w:val="20"/>
                <w:szCs w:val="20"/>
              </w:rPr>
              <w:t xml:space="preserve"> van </w:t>
            </w:r>
            <w:proofErr w:type="spellStart"/>
            <w:r w:rsidRPr="00CA179A">
              <w:rPr>
                <w:rFonts w:ascii="Trebuchet MS" w:hAnsi="Trebuchet MS"/>
                <w:sz w:val="20"/>
                <w:szCs w:val="20"/>
              </w:rPr>
              <w:t>reden</w:t>
            </w:r>
            <w:proofErr w:type="spellEnd"/>
            <w:r w:rsidRPr="00CA179A">
              <w:rPr>
                <w:rFonts w:ascii="Trebuchet MS" w:hAnsi="Trebuchet MS"/>
                <w:sz w:val="20"/>
                <w:szCs w:val="20"/>
              </w:rPr>
              <w:t xml:space="preserve">, datum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verantwoordelijke</w:t>
            </w:r>
            <w:proofErr w:type="spellEnd"/>
            <w:r w:rsidRPr="00CA179A">
              <w:rPr>
                <w:rFonts w:ascii="Trebuchet MS" w:hAnsi="Trebuchet MS"/>
                <w:sz w:val="20"/>
                <w:szCs w:val="20"/>
              </w:rPr>
              <w:t>.</w:t>
            </w:r>
          </w:p>
        </w:tc>
      </w:tr>
      <w:tr w:rsidR="00CA179A" w:rsidRPr="00CA179A" w14:paraId="0602A4E2" w14:textId="77777777" w:rsidTr="00CA179A">
        <w:trPr>
          <w:trHeight w:val="2904"/>
        </w:trPr>
        <w:tc>
          <w:tcPr>
            <w:tcW w:w="675" w:type="dxa"/>
            <w:hideMark/>
          </w:tcPr>
          <w:p w14:paraId="6B8F7366" w14:textId="77777777" w:rsidR="00CA179A" w:rsidRPr="00CA179A" w:rsidRDefault="00CA179A">
            <w:pPr>
              <w:rPr>
                <w:rFonts w:ascii="Trebuchet MS" w:hAnsi="Trebuchet MS"/>
                <w:sz w:val="20"/>
                <w:szCs w:val="20"/>
              </w:rPr>
            </w:pPr>
            <w:r w:rsidRPr="00CA179A">
              <w:rPr>
                <w:rFonts w:ascii="Trebuchet MS" w:hAnsi="Trebuchet MS"/>
                <w:sz w:val="20"/>
                <w:szCs w:val="20"/>
              </w:rPr>
              <w:lastRenderedPageBreak/>
              <w:t>D18</w:t>
            </w:r>
          </w:p>
        </w:tc>
        <w:tc>
          <w:tcPr>
            <w:tcW w:w="5194" w:type="dxa"/>
            <w:hideMark/>
          </w:tcPr>
          <w:p w14:paraId="794AFE45" w14:textId="77777777" w:rsidR="00CA179A" w:rsidRPr="00CA179A" w:rsidRDefault="00CA179A">
            <w:pPr>
              <w:rPr>
                <w:rFonts w:ascii="Trebuchet MS" w:hAnsi="Trebuchet MS"/>
                <w:sz w:val="20"/>
                <w:szCs w:val="20"/>
              </w:rPr>
            </w:pPr>
            <w:r w:rsidRPr="00CA179A">
              <w:rPr>
                <w:rFonts w:ascii="Trebuchet MS" w:hAnsi="Trebuchet MS"/>
                <w:sz w:val="20"/>
                <w:szCs w:val="20"/>
              </w:rPr>
              <w:t xml:space="preserve">De </w:t>
            </w:r>
            <w:proofErr w:type="spellStart"/>
            <w:r w:rsidRPr="00CA179A">
              <w:rPr>
                <w:rFonts w:ascii="Trebuchet MS" w:hAnsi="Trebuchet MS"/>
                <w:sz w:val="20"/>
                <w:szCs w:val="20"/>
              </w:rPr>
              <w:t>oplossing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kan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automatisch</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herinneringen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middels</w:t>
            </w:r>
            <w:proofErr w:type="spellEnd"/>
            <w:r w:rsidRPr="00CA179A">
              <w:rPr>
                <w:rFonts w:ascii="Trebuchet MS" w:hAnsi="Trebuchet MS"/>
                <w:sz w:val="20"/>
                <w:szCs w:val="20"/>
              </w:rPr>
              <w:t xml:space="preserve"> brief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/of mail </w:t>
            </w:r>
            <w:proofErr w:type="spellStart"/>
            <w:r w:rsidRPr="00CA179A">
              <w:rPr>
                <w:rFonts w:ascii="Trebuchet MS" w:hAnsi="Trebuchet MS"/>
                <w:sz w:val="20"/>
                <w:szCs w:val="20"/>
              </w:rPr>
              <w:t>genereren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zodra</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betaaltermijn</w:t>
            </w:r>
            <w:proofErr w:type="spellEnd"/>
            <w:r w:rsidRPr="00CA179A">
              <w:rPr>
                <w:rFonts w:ascii="Trebuchet MS" w:hAnsi="Trebuchet MS"/>
                <w:sz w:val="20"/>
                <w:szCs w:val="20"/>
              </w:rPr>
              <w:t xml:space="preserve"> of </w:t>
            </w:r>
            <w:proofErr w:type="spellStart"/>
            <w:r w:rsidRPr="00CA179A">
              <w:rPr>
                <w:rFonts w:ascii="Trebuchet MS" w:hAnsi="Trebuchet MS"/>
                <w:sz w:val="20"/>
                <w:szCs w:val="20"/>
              </w:rPr>
              <w:t>eerste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herinneringstermijn</w:t>
            </w:r>
            <w:proofErr w:type="spellEnd"/>
            <w:r w:rsidRPr="00CA179A">
              <w:rPr>
                <w:rFonts w:ascii="Trebuchet MS" w:hAnsi="Trebuchet MS"/>
                <w:sz w:val="20"/>
                <w:szCs w:val="20"/>
              </w:rPr>
              <w:t xml:space="preserve"> is </w:t>
            </w:r>
            <w:proofErr w:type="spellStart"/>
            <w:r w:rsidRPr="00CA179A">
              <w:rPr>
                <w:rFonts w:ascii="Trebuchet MS" w:hAnsi="Trebuchet MS"/>
                <w:sz w:val="20"/>
                <w:szCs w:val="20"/>
              </w:rPr>
              <w:t>verstreken</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frequentie</w:t>
            </w:r>
            <w:proofErr w:type="spellEnd"/>
            <w:r w:rsidRPr="00CA179A">
              <w:rPr>
                <w:rFonts w:ascii="Trebuchet MS" w:hAnsi="Trebuchet MS"/>
                <w:sz w:val="20"/>
                <w:szCs w:val="20"/>
              </w:rPr>
              <w:t xml:space="preserve"> is </w:t>
            </w:r>
            <w:proofErr w:type="spellStart"/>
            <w:r w:rsidRPr="00CA179A">
              <w:rPr>
                <w:rFonts w:ascii="Trebuchet MS" w:hAnsi="Trebuchet MS"/>
                <w:sz w:val="20"/>
                <w:szCs w:val="20"/>
              </w:rPr>
              <w:t>parametriseerbaar</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tekst</w:t>
            </w:r>
            <w:proofErr w:type="spellEnd"/>
            <w:r w:rsidRPr="00CA179A">
              <w:rPr>
                <w:rFonts w:ascii="Trebuchet MS" w:hAnsi="Trebuchet MS"/>
                <w:sz w:val="20"/>
                <w:szCs w:val="20"/>
              </w:rPr>
              <w:t xml:space="preserve"> van de brief/mail is </w:t>
            </w:r>
            <w:proofErr w:type="spellStart"/>
            <w:r w:rsidRPr="00CA179A">
              <w:rPr>
                <w:rFonts w:ascii="Trebuchet MS" w:hAnsi="Trebuchet MS"/>
                <w:sz w:val="20"/>
                <w:szCs w:val="20"/>
              </w:rPr>
              <w:t>aanpasbaar</w:t>
            </w:r>
            <w:proofErr w:type="spellEnd"/>
            <w:r w:rsidRPr="00CA179A">
              <w:rPr>
                <w:rFonts w:ascii="Trebuchet MS" w:hAnsi="Trebuchet MS"/>
                <w:sz w:val="20"/>
                <w:szCs w:val="20"/>
              </w:rPr>
              <w:t>.</w:t>
            </w:r>
          </w:p>
        </w:tc>
        <w:tc>
          <w:tcPr>
            <w:tcW w:w="7391" w:type="dxa"/>
            <w:hideMark/>
          </w:tcPr>
          <w:p w14:paraId="4D09A4C3" w14:textId="77777777" w:rsidR="00CA179A" w:rsidRPr="00CA179A" w:rsidRDefault="00CA179A">
            <w:pPr>
              <w:rPr>
                <w:rFonts w:ascii="Trebuchet MS" w:hAnsi="Trebuchet MS"/>
                <w:sz w:val="20"/>
                <w:szCs w:val="20"/>
              </w:rPr>
            </w:pPr>
            <w:proofErr w:type="spellStart"/>
            <w:r w:rsidRPr="00CA179A">
              <w:rPr>
                <w:rFonts w:ascii="Trebuchet MS" w:hAnsi="Trebuchet MS"/>
                <w:sz w:val="20"/>
                <w:szCs w:val="20"/>
              </w:rPr>
              <w:t>Inschrijver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biedt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deze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functionaliteit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niet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standaard</w:t>
            </w:r>
            <w:proofErr w:type="spellEnd"/>
            <w:r w:rsidRPr="00CA179A">
              <w:rPr>
                <w:rFonts w:ascii="Trebuchet MS" w:hAnsi="Trebuchet MS"/>
                <w:sz w:val="20"/>
                <w:szCs w:val="20"/>
              </w:rPr>
              <w:t>.</w:t>
            </w:r>
            <w:r w:rsidRPr="00CA179A">
              <w:rPr>
                <w:rFonts w:ascii="Trebuchet MS" w:hAnsi="Trebuchet MS"/>
                <w:sz w:val="20"/>
                <w:szCs w:val="20"/>
              </w:rPr>
              <w:br/>
            </w:r>
            <w:proofErr w:type="spellStart"/>
            <w:r w:rsidRPr="00CA179A">
              <w:rPr>
                <w:rFonts w:ascii="Trebuchet MS" w:hAnsi="Trebuchet MS"/>
                <w:sz w:val="20"/>
                <w:szCs w:val="20"/>
              </w:rPr>
              <w:t>Voorstel</w:t>
            </w:r>
            <w:proofErr w:type="spellEnd"/>
            <w:r w:rsidRPr="00CA179A">
              <w:rPr>
                <w:rFonts w:ascii="Trebuchet MS" w:hAnsi="Trebuchet MS"/>
                <w:sz w:val="20"/>
                <w:szCs w:val="20"/>
              </w:rPr>
              <w:t xml:space="preserve"> tot </w:t>
            </w:r>
            <w:proofErr w:type="spellStart"/>
            <w:r w:rsidRPr="00CA179A">
              <w:rPr>
                <w:rFonts w:ascii="Trebuchet MS" w:hAnsi="Trebuchet MS"/>
                <w:sz w:val="20"/>
                <w:szCs w:val="20"/>
              </w:rPr>
              <w:t>wijziging</w:t>
            </w:r>
            <w:proofErr w:type="spellEnd"/>
            <w:r w:rsidRPr="00CA179A">
              <w:rPr>
                <w:rFonts w:ascii="Trebuchet MS" w:hAnsi="Trebuchet MS"/>
                <w:sz w:val="20"/>
                <w:szCs w:val="20"/>
              </w:rPr>
              <w:t>:</w:t>
            </w:r>
            <w:r w:rsidRPr="00CA179A">
              <w:rPr>
                <w:rFonts w:ascii="Trebuchet MS" w:hAnsi="Trebuchet MS"/>
                <w:sz w:val="20"/>
                <w:szCs w:val="20"/>
              </w:rPr>
              <w:br/>
              <w:t xml:space="preserve">De </w:t>
            </w:r>
            <w:proofErr w:type="spellStart"/>
            <w:r w:rsidRPr="00CA179A">
              <w:rPr>
                <w:rFonts w:ascii="Trebuchet MS" w:hAnsi="Trebuchet MS"/>
                <w:sz w:val="20"/>
                <w:szCs w:val="20"/>
              </w:rPr>
              <w:t>oplossing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signaleert</w:t>
            </w:r>
            <w:proofErr w:type="spellEnd"/>
            <w:r w:rsidRPr="00CA179A">
              <w:rPr>
                <w:rFonts w:ascii="Trebuchet MS" w:hAnsi="Trebuchet MS"/>
                <w:sz w:val="20"/>
                <w:szCs w:val="20"/>
              </w:rPr>
              <w:t xml:space="preserve"> het </w:t>
            </w:r>
            <w:proofErr w:type="spellStart"/>
            <w:r w:rsidRPr="00CA179A">
              <w:rPr>
                <w:rFonts w:ascii="Trebuchet MS" w:hAnsi="Trebuchet MS"/>
                <w:sz w:val="20"/>
                <w:szCs w:val="20"/>
              </w:rPr>
              <w:t>verstrijken</w:t>
            </w:r>
            <w:proofErr w:type="spellEnd"/>
            <w:r w:rsidRPr="00CA179A">
              <w:rPr>
                <w:rFonts w:ascii="Trebuchet MS" w:hAnsi="Trebuchet MS"/>
                <w:sz w:val="20"/>
                <w:szCs w:val="20"/>
              </w:rPr>
              <w:t xml:space="preserve"> van de </w:t>
            </w:r>
            <w:proofErr w:type="spellStart"/>
            <w:r w:rsidRPr="00CA179A">
              <w:rPr>
                <w:rFonts w:ascii="Trebuchet MS" w:hAnsi="Trebuchet MS"/>
                <w:sz w:val="20"/>
                <w:szCs w:val="20"/>
              </w:rPr>
              <w:t>betaaltermijn</w:t>
            </w:r>
            <w:proofErr w:type="spellEnd"/>
            <w:r w:rsidRPr="00CA179A">
              <w:rPr>
                <w:rFonts w:ascii="Trebuchet MS" w:hAnsi="Trebuchet MS"/>
                <w:sz w:val="20"/>
                <w:szCs w:val="20"/>
              </w:rPr>
              <w:t xml:space="preserve"> of </w:t>
            </w:r>
            <w:proofErr w:type="spellStart"/>
            <w:r w:rsidRPr="00CA179A">
              <w:rPr>
                <w:rFonts w:ascii="Trebuchet MS" w:hAnsi="Trebuchet MS"/>
                <w:sz w:val="20"/>
                <w:szCs w:val="20"/>
              </w:rPr>
              <w:t>herinneringstermijn</w:t>
            </w:r>
            <w:proofErr w:type="spellEnd"/>
            <w:r w:rsidRPr="00CA179A">
              <w:rPr>
                <w:rFonts w:ascii="Trebuchet MS" w:hAnsi="Trebuchet MS"/>
                <w:sz w:val="20"/>
                <w:szCs w:val="20"/>
              </w:rPr>
              <w:t xml:space="preserve"> door het </w:t>
            </w:r>
            <w:proofErr w:type="spellStart"/>
            <w:r w:rsidRPr="00CA179A">
              <w:rPr>
                <w:rFonts w:ascii="Trebuchet MS" w:hAnsi="Trebuchet MS"/>
                <w:sz w:val="20"/>
                <w:szCs w:val="20"/>
              </w:rPr>
              <w:t>automatisch</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aanbieden</w:t>
            </w:r>
            <w:proofErr w:type="spellEnd"/>
            <w:r w:rsidRPr="00CA179A">
              <w:rPr>
                <w:rFonts w:ascii="Trebuchet MS" w:hAnsi="Trebuchet MS"/>
                <w:sz w:val="20"/>
                <w:szCs w:val="20"/>
              </w:rPr>
              <w:t xml:space="preserve"> van </w:t>
            </w:r>
            <w:proofErr w:type="spellStart"/>
            <w:r w:rsidRPr="00CA179A">
              <w:rPr>
                <w:rFonts w:ascii="Trebuchet MS" w:hAnsi="Trebuchet MS"/>
                <w:sz w:val="20"/>
                <w:szCs w:val="20"/>
              </w:rPr>
              <w:t>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workflowtaak</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gebruiker</w:t>
            </w:r>
            <w:proofErr w:type="spellEnd"/>
            <w:r w:rsidRPr="00CA179A">
              <w:rPr>
                <w:rFonts w:ascii="Trebuchet MS" w:hAnsi="Trebuchet MS"/>
                <w:sz w:val="20"/>
                <w:szCs w:val="20"/>
              </w:rPr>
              <w:t xml:space="preserve">. Via </w:t>
            </w:r>
            <w:proofErr w:type="spellStart"/>
            <w:r w:rsidRPr="00CA179A">
              <w:rPr>
                <w:rFonts w:ascii="Trebuchet MS" w:hAnsi="Trebuchet MS"/>
                <w:sz w:val="20"/>
                <w:szCs w:val="20"/>
              </w:rPr>
              <w:t>deze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workflowtaak</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kan</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gebruiker</w:t>
            </w:r>
            <w:proofErr w:type="spellEnd"/>
            <w:r w:rsidRPr="00CA179A">
              <w:rPr>
                <w:rFonts w:ascii="Trebuchet MS" w:hAnsi="Trebuchet MS"/>
                <w:sz w:val="20"/>
                <w:szCs w:val="20"/>
              </w:rPr>
              <w:t xml:space="preserve"> het </w:t>
            </w:r>
            <w:proofErr w:type="spellStart"/>
            <w:r w:rsidRPr="00CA179A">
              <w:rPr>
                <w:rFonts w:ascii="Trebuchet MS" w:hAnsi="Trebuchet MS"/>
                <w:sz w:val="20"/>
                <w:szCs w:val="20"/>
              </w:rPr>
              <w:t>proces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voor</w:t>
            </w:r>
            <w:proofErr w:type="spellEnd"/>
            <w:r w:rsidRPr="00CA179A">
              <w:rPr>
                <w:rFonts w:ascii="Trebuchet MS" w:hAnsi="Trebuchet MS"/>
                <w:sz w:val="20"/>
                <w:szCs w:val="20"/>
              </w:rPr>
              <w:t xml:space="preserve"> het </w:t>
            </w:r>
            <w:proofErr w:type="spellStart"/>
            <w:r w:rsidRPr="00CA179A">
              <w:rPr>
                <w:rFonts w:ascii="Trebuchet MS" w:hAnsi="Trebuchet MS"/>
                <w:sz w:val="20"/>
                <w:szCs w:val="20"/>
              </w:rPr>
              <w:t>genereren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verzenden</w:t>
            </w:r>
            <w:proofErr w:type="spellEnd"/>
            <w:r w:rsidRPr="00CA179A">
              <w:rPr>
                <w:rFonts w:ascii="Trebuchet MS" w:hAnsi="Trebuchet MS"/>
                <w:sz w:val="20"/>
                <w:szCs w:val="20"/>
              </w:rPr>
              <w:t xml:space="preserve"> van </w:t>
            </w:r>
            <w:proofErr w:type="spellStart"/>
            <w:r w:rsidRPr="00CA179A">
              <w:rPr>
                <w:rFonts w:ascii="Trebuchet MS" w:hAnsi="Trebuchet MS"/>
                <w:sz w:val="20"/>
                <w:szCs w:val="20"/>
              </w:rPr>
              <w:t>betalingsherinneringen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handmatig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starten</w:t>
            </w:r>
            <w:proofErr w:type="spellEnd"/>
            <w:r w:rsidRPr="00CA179A">
              <w:rPr>
                <w:rFonts w:ascii="Trebuchet MS" w:hAnsi="Trebuchet MS"/>
                <w:sz w:val="20"/>
                <w:szCs w:val="20"/>
              </w:rPr>
              <w:t>.</w:t>
            </w:r>
            <w:r w:rsidRPr="00CA179A">
              <w:rPr>
                <w:rFonts w:ascii="Trebuchet MS" w:hAnsi="Trebuchet MS"/>
                <w:sz w:val="20"/>
                <w:szCs w:val="20"/>
              </w:rPr>
              <w:br/>
            </w:r>
            <w:r w:rsidRPr="00CA179A">
              <w:rPr>
                <w:rFonts w:ascii="Trebuchet MS" w:hAnsi="Trebuchet MS"/>
                <w:sz w:val="20"/>
                <w:szCs w:val="20"/>
              </w:rPr>
              <w:br/>
              <w:t xml:space="preserve">De </w:t>
            </w:r>
            <w:proofErr w:type="spellStart"/>
            <w:r w:rsidRPr="00CA179A">
              <w:rPr>
                <w:rFonts w:ascii="Trebuchet MS" w:hAnsi="Trebuchet MS"/>
                <w:sz w:val="20"/>
                <w:szCs w:val="20"/>
              </w:rPr>
              <w:t>frequentie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waarmee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deze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workflowtaak</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wordt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aangeboden</w:t>
            </w:r>
            <w:proofErr w:type="spellEnd"/>
            <w:r w:rsidRPr="00CA179A">
              <w:rPr>
                <w:rFonts w:ascii="Trebuchet MS" w:hAnsi="Trebuchet MS"/>
                <w:sz w:val="20"/>
                <w:szCs w:val="20"/>
              </w:rPr>
              <w:t xml:space="preserve"> is </w:t>
            </w:r>
            <w:proofErr w:type="spellStart"/>
            <w:r w:rsidRPr="00CA179A">
              <w:rPr>
                <w:rFonts w:ascii="Trebuchet MS" w:hAnsi="Trebuchet MS"/>
                <w:sz w:val="20"/>
                <w:szCs w:val="20"/>
              </w:rPr>
              <w:t>parametriseerbaar</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inhoud</w:t>
            </w:r>
            <w:proofErr w:type="spellEnd"/>
            <w:r w:rsidRPr="00CA179A">
              <w:rPr>
                <w:rFonts w:ascii="Trebuchet MS" w:hAnsi="Trebuchet MS"/>
                <w:sz w:val="20"/>
                <w:szCs w:val="20"/>
              </w:rPr>
              <w:t xml:space="preserve"> van de </w:t>
            </w:r>
            <w:proofErr w:type="spellStart"/>
            <w:r w:rsidRPr="00CA179A">
              <w:rPr>
                <w:rFonts w:ascii="Trebuchet MS" w:hAnsi="Trebuchet MS"/>
                <w:sz w:val="20"/>
                <w:szCs w:val="20"/>
              </w:rPr>
              <w:t>herinnering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zowel</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voor</w:t>
            </w:r>
            <w:proofErr w:type="spellEnd"/>
            <w:r w:rsidRPr="00CA179A">
              <w:rPr>
                <w:rFonts w:ascii="Trebuchet MS" w:hAnsi="Trebuchet MS"/>
                <w:sz w:val="20"/>
                <w:szCs w:val="20"/>
              </w:rPr>
              <w:t xml:space="preserve"> e-mail </w:t>
            </w:r>
            <w:proofErr w:type="spellStart"/>
            <w:r w:rsidRPr="00CA179A">
              <w:rPr>
                <w:rFonts w:ascii="Trebuchet MS" w:hAnsi="Trebuchet MS"/>
                <w:sz w:val="20"/>
                <w:szCs w:val="20"/>
              </w:rPr>
              <w:t>als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voor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documenten</w:t>
            </w:r>
            <w:proofErr w:type="spellEnd"/>
            <w:r w:rsidRPr="00CA179A">
              <w:rPr>
                <w:rFonts w:ascii="Trebuchet MS" w:hAnsi="Trebuchet MS"/>
                <w:sz w:val="20"/>
                <w:szCs w:val="20"/>
              </w:rPr>
              <w:t xml:space="preserve">, is </w:t>
            </w:r>
            <w:proofErr w:type="spellStart"/>
            <w:r w:rsidRPr="00CA179A">
              <w:rPr>
                <w:rFonts w:ascii="Trebuchet MS" w:hAnsi="Trebuchet MS"/>
                <w:sz w:val="20"/>
                <w:szCs w:val="20"/>
              </w:rPr>
              <w:t>aanpasbaar</w:t>
            </w:r>
            <w:proofErr w:type="spellEnd"/>
            <w:r w:rsidRPr="00CA179A">
              <w:rPr>
                <w:rFonts w:ascii="Trebuchet MS" w:hAnsi="Trebuchet MS"/>
                <w:sz w:val="20"/>
                <w:szCs w:val="20"/>
              </w:rPr>
              <w:t>.</w:t>
            </w:r>
          </w:p>
        </w:tc>
      </w:tr>
      <w:tr w:rsidR="00CA179A" w:rsidRPr="00CA179A" w14:paraId="773A33E5" w14:textId="77777777" w:rsidTr="00CA179A">
        <w:trPr>
          <w:trHeight w:val="3432"/>
        </w:trPr>
        <w:tc>
          <w:tcPr>
            <w:tcW w:w="675" w:type="dxa"/>
            <w:hideMark/>
          </w:tcPr>
          <w:p w14:paraId="2E7C35FD" w14:textId="77777777" w:rsidR="00CA179A" w:rsidRPr="00CA179A" w:rsidRDefault="00CA179A">
            <w:pPr>
              <w:rPr>
                <w:rFonts w:ascii="Trebuchet MS" w:hAnsi="Trebuchet MS"/>
                <w:sz w:val="20"/>
                <w:szCs w:val="20"/>
              </w:rPr>
            </w:pPr>
            <w:r w:rsidRPr="00CA179A">
              <w:rPr>
                <w:rFonts w:ascii="Trebuchet MS" w:hAnsi="Trebuchet MS"/>
                <w:sz w:val="20"/>
                <w:szCs w:val="20"/>
              </w:rPr>
              <w:t>KOP17</w:t>
            </w:r>
          </w:p>
        </w:tc>
        <w:tc>
          <w:tcPr>
            <w:tcW w:w="5194" w:type="dxa"/>
            <w:hideMark/>
          </w:tcPr>
          <w:p w14:paraId="6E2FF41D" w14:textId="77777777" w:rsidR="00CA179A" w:rsidRPr="00CA179A" w:rsidRDefault="00CA179A">
            <w:pPr>
              <w:rPr>
                <w:rFonts w:ascii="Trebuchet MS" w:hAnsi="Trebuchet MS"/>
                <w:sz w:val="20"/>
                <w:szCs w:val="20"/>
              </w:rPr>
            </w:pPr>
            <w:r w:rsidRPr="00CA179A">
              <w:rPr>
                <w:rFonts w:ascii="Trebuchet MS" w:hAnsi="Trebuchet MS"/>
                <w:sz w:val="20"/>
                <w:szCs w:val="20"/>
              </w:rPr>
              <w:t xml:space="preserve">De </w:t>
            </w:r>
            <w:proofErr w:type="spellStart"/>
            <w:r w:rsidRPr="00CA179A">
              <w:rPr>
                <w:rFonts w:ascii="Trebuchet MS" w:hAnsi="Trebuchet MS"/>
                <w:sz w:val="20"/>
                <w:szCs w:val="20"/>
              </w:rPr>
              <w:t>oplossing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ondersteunt</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procesgang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waarbij</w:t>
            </w:r>
            <w:proofErr w:type="spellEnd"/>
            <w:r w:rsidRPr="00CA179A">
              <w:rPr>
                <w:rFonts w:ascii="Trebuchet MS" w:hAnsi="Trebuchet MS"/>
                <w:sz w:val="20"/>
                <w:szCs w:val="20"/>
              </w:rPr>
              <w:t xml:space="preserve"> SEPA-</w:t>
            </w:r>
            <w:proofErr w:type="spellStart"/>
            <w:r w:rsidRPr="00CA179A">
              <w:rPr>
                <w:rFonts w:ascii="Trebuchet MS" w:hAnsi="Trebuchet MS"/>
                <w:sz w:val="20"/>
                <w:szCs w:val="20"/>
              </w:rPr>
              <w:t>bestanden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worden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gegenereerd</w:t>
            </w:r>
            <w:proofErr w:type="spellEnd"/>
            <w:r w:rsidRPr="00CA179A">
              <w:rPr>
                <w:rFonts w:ascii="Trebuchet MS" w:hAnsi="Trebuchet MS"/>
                <w:sz w:val="20"/>
                <w:szCs w:val="20"/>
              </w:rPr>
              <w:t xml:space="preserve"> door </w:t>
            </w:r>
            <w:proofErr w:type="spellStart"/>
            <w:r w:rsidRPr="00CA179A">
              <w:rPr>
                <w:rFonts w:ascii="Trebuchet MS" w:hAnsi="Trebuchet MS"/>
                <w:sz w:val="20"/>
                <w:szCs w:val="20"/>
              </w:rPr>
              <w:t>bronapplicaties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zoals</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applicaties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uit</w:t>
            </w:r>
            <w:proofErr w:type="spellEnd"/>
            <w:r w:rsidRPr="00CA179A">
              <w:rPr>
                <w:rFonts w:ascii="Trebuchet MS" w:hAnsi="Trebuchet MS"/>
                <w:sz w:val="20"/>
                <w:szCs w:val="20"/>
              </w:rPr>
              <w:t xml:space="preserve"> het Sociaal Domein,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vervolgens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worden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aangeboden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Financieel</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beheer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voor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verwerking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richting</w:t>
            </w:r>
            <w:proofErr w:type="spellEnd"/>
            <w:r w:rsidRPr="00CA179A">
              <w:rPr>
                <w:rFonts w:ascii="Trebuchet MS" w:hAnsi="Trebuchet MS"/>
                <w:sz w:val="20"/>
                <w:szCs w:val="20"/>
              </w:rPr>
              <w:t xml:space="preserve"> de bank. Het </w:t>
            </w:r>
            <w:proofErr w:type="spellStart"/>
            <w:r w:rsidRPr="00CA179A">
              <w:rPr>
                <w:rFonts w:ascii="Trebuchet MS" w:hAnsi="Trebuchet MS"/>
                <w:sz w:val="20"/>
                <w:szCs w:val="20"/>
              </w:rPr>
              <w:t>financieel</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systeem</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moet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deze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bestanden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kunnen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ontvangen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controleren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accorderen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aanbieden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de bank, </w:t>
            </w:r>
            <w:proofErr w:type="spellStart"/>
            <w:r w:rsidRPr="00CA179A">
              <w:rPr>
                <w:rFonts w:ascii="Trebuchet MS" w:hAnsi="Trebuchet MS"/>
                <w:sz w:val="20"/>
                <w:szCs w:val="20"/>
              </w:rPr>
              <w:t>zonder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dat</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bronapplicaties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directe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betaalfunctionaliteit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nodig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hebben</w:t>
            </w:r>
            <w:proofErr w:type="spellEnd"/>
            <w:r w:rsidRPr="00CA179A">
              <w:rPr>
                <w:rFonts w:ascii="Trebuchet MS" w:hAnsi="Trebuchet MS"/>
                <w:sz w:val="20"/>
                <w:szCs w:val="20"/>
              </w:rPr>
              <w:t>.</w:t>
            </w:r>
          </w:p>
        </w:tc>
        <w:tc>
          <w:tcPr>
            <w:tcW w:w="7391" w:type="dxa"/>
            <w:hideMark/>
          </w:tcPr>
          <w:p w14:paraId="40B4E822" w14:textId="77777777" w:rsidR="00CA179A" w:rsidRPr="00CA179A" w:rsidRDefault="00CA179A">
            <w:pPr>
              <w:rPr>
                <w:rFonts w:ascii="Trebuchet MS" w:hAnsi="Trebuchet MS"/>
                <w:sz w:val="20"/>
                <w:szCs w:val="20"/>
              </w:rPr>
            </w:pPr>
            <w:proofErr w:type="spellStart"/>
            <w:r w:rsidRPr="00CA179A">
              <w:rPr>
                <w:rFonts w:ascii="Trebuchet MS" w:hAnsi="Trebuchet MS"/>
                <w:sz w:val="20"/>
                <w:szCs w:val="20"/>
              </w:rPr>
              <w:t>Inschrijver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kan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niet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voldoen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deze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eis</w:t>
            </w:r>
            <w:proofErr w:type="spellEnd"/>
            <w:r w:rsidRPr="00CA179A">
              <w:rPr>
                <w:rFonts w:ascii="Trebuchet MS" w:hAnsi="Trebuchet MS"/>
                <w:sz w:val="20"/>
                <w:szCs w:val="20"/>
              </w:rPr>
              <w:t>.</w:t>
            </w:r>
            <w:r w:rsidRPr="00CA179A">
              <w:rPr>
                <w:rFonts w:ascii="Trebuchet MS" w:hAnsi="Trebuchet MS"/>
                <w:sz w:val="20"/>
                <w:szCs w:val="20"/>
              </w:rPr>
              <w:br/>
            </w:r>
            <w:proofErr w:type="spellStart"/>
            <w:r w:rsidRPr="00CA179A">
              <w:rPr>
                <w:rFonts w:ascii="Trebuchet MS" w:hAnsi="Trebuchet MS"/>
                <w:sz w:val="20"/>
                <w:szCs w:val="20"/>
              </w:rPr>
              <w:t>Voorstel</w:t>
            </w:r>
            <w:proofErr w:type="spellEnd"/>
            <w:r w:rsidRPr="00CA179A">
              <w:rPr>
                <w:rFonts w:ascii="Trebuchet MS" w:hAnsi="Trebuchet MS"/>
                <w:sz w:val="20"/>
                <w:szCs w:val="20"/>
              </w:rPr>
              <w:t>:</w:t>
            </w:r>
            <w:r w:rsidRPr="00CA179A">
              <w:rPr>
                <w:rFonts w:ascii="Trebuchet MS" w:hAnsi="Trebuchet MS"/>
                <w:sz w:val="20"/>
                <w:szCs w:val="20"/>
              </w:rPr>
              <w:br/>
              <w:t xml:space="preserve">De </w:t>
            </w:r>
            <w:proofErr w:type="spellStart"/>
            <w:r w:rsidRPr="00CA179A">
              <w:rPr>
                <w:rFonts w:ascii="Trebuchet MS" w:hAnsi="Trebuchet MS"/>
                <w:sz w:val="20"/>
                <w:szCs w:val="20"/>
              </w:rPr>
              <w:t>oplossing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ondersteunt</w:t>
            </w:r>
            <w:proofErr w:type="spellEnd"/>
            <w:r w:rsidRPr="00CA179A">
              <w:rPr>
                <w:rFonts w:ascii="Trebuchet MS" w:hAnsi="Trebuchet MS"/>
                <w:sz w:val="20"/>
                <w:szCs w:val="20"/>
              </w:rPr>
              <w:t xml:space="preserve"> de </w:t>
            </w:r>
            <w:proofErr w:type="spellStart"/>
            <w:r w:rsidRPr="00CA179A">
              <w:rPr>
                <w:rFonts w:ascii="Trebuchet MS" w:hAnsi="Trebuchet MS"/>
                <w:sz w:val="20"/>
                <w:szCs w:val="20"/>
              </w:rPr>
              <w:t>procesgang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waarbij</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bronapplicaties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waaronder</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applicaties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binnen</w:t>
            </w:r>
            <w:proofErr w:type="spellEnd"/>
            <w:r w:rsidRPr="00CA179A">
              <w:rPr>
                <w:rFonts w:ascii="Trebuchet MS" w:hAnsi="Trebuchet MS"/>
                <w:sz w:val="20"/>
                <w:szCs w:val="20"/>
              </w:rPr>
              <w:t xml:space="preserve"> het Sociaal Domein, </w:t>
            </w:r>
            <w:proofErr w:type="spellStart"/>
            <w:r w:rsidRPr="00CA179A">
              <w:rPr>
                <w:rFonts w:ascii="Trebuchet MS" w:hAnsi="Trebuchet MS"/>
                <w:sz w:val="20"/>
                <w:szCs w:val="20"/>
              </w:rPr>
              <w:t>openstaande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posten</w:t>
            </w:r>
            <w:proofErr w:type="spellEnd"/>
            <w:r w:rsidRPr="00CA179A">
              <w:rPr>
                <w:rFonts w:ascii="Trebuchet MS" w:hAnsi="Trebuchet MS"/>
                <w:sz w:val="20"/>
                <w:szCs w:val="20"/>
              </w:rPr>
              <w:t xml:space="preserve"> of </w:t>
            </w:r>
            <w:proofErr w:type="spellStart"/>
            <w:r w:rsidRPr="00CA179A">
              <w:rPr>
                <w:rFonts w:ascii="Trebuchet MS" w:hAnsi="Trebuchet MS"/>
                <w:sz w:val="20"/>
                <w:szCs w:val="20"/>
              </w:rPr>
              <w:t>betaalopdrachten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aanleveren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het </w:t>
            </w:r>
            <w:proofErr w:type="spellStart"/>
            <w:r w:rsidRPr="00CA179A">
              <w:rPr>
                <w:rFonts w:ascii="Trebuchet MS" w:hAnsi="Trebuchet MS"/>
                <w:sz w:val="20"/>
                <w:szCs w:val="20"/>
              </w:rPr>
              <w:t>financiële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systeem</w:t>
            </w:r>
            <w:proofErr w:type="spellEnd"/>
            <w:r w:rsidRPr="00CA179A">
              <w:rPr>
                <w:rFonts w:ascii="Trebuchet MS" w:hAnsi="Trebuchet MS"/>
                <w:sz w:val="20"/>
                <w:szCs w:val="20"/>
              </w:rPr>
              <w:t>.</w:t>
            </w:r>
            <w:r w:rsidRPr="00CA179A">
              <w:rPr>
                <w:rFonts w:ascii="Trebuchet MS" w:hAnsi="Trebuchet MS"/>
                <w:sz w:val="20"/>
                <w:szCs w:val="20"/>
              </w:rPr>
              <w:br/>
              <w:t xml:space="preserve">Het </w:t>
            </w:r>
            <w:proofErr w:type="spellStart"/>
            <w:r w:rsidRPr="00CA179A">
              <w:rPr>
                <w:rFonts w:ascii="Trebuchet MS" w:hAnsi="Trebuchet MS"/>
                <w:sz w:val="20"/>
                <w:szCs w:val="20"/>
              </w:rPr>
              <w:t>financiële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systeem</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ondersteunt</w:t>
            </w:r>
            <w:proofErr w:type="spellEnd"/>
            <w:r w:rsidRPr="00CA179A">
              <w:rPr>
                <w:rFonts w:ascii="Trebuchet MS" w:hAnsi="Trebuchet MS"/>
                <w:sz w:val="20"/>
                <w:szCs w:val="20"/>
              </w:rPr>
              <w:t xml:space="preserve"> het </w:t>
            </w:r>
            <w:proofErr w:type="spellStart"/>
            <w:r w:rsidRPr="00CA179A">
              <w:rPr>
                <w:rFonts w:ascii="Trebuchet MS" w:hAnsi="Trebuchet MS"/>
                <w:sz w:val="20"/>
                <w:szCs w:val="20"/>
              </w:rPr>
              <w:t>controleren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accorderen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uitvoeren</w:t>
            </w:r>
            <w:proofErr w:type="spellEnd"/>
            <w:r w:rsidRPr="00CA179A">
              <w:rPr>
                <w:rFonts w:ascii="Trebuchet MS" w:hAnsi="Trebuchet MS"/>
                <w:sz w:val="20"/>
                <w:szCs w:val="20"/>
              </w:rPr>
              <w:t xml:space="preserve"> van </w:t>
            </w:r>
            <w:proofErr w:type="spellStart"/>
            <w:r w:rsidRPr="00CA179A">
              <w:rPr>
                <w:rFonts w:ascii="Trebuchet MS" w:hAnsi="Trebuchet MS"/>
                <w:sz w:val="20"/>
                <w:szCs w:val="20"/>
              </w:rPr>
              <w:t>betalingen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genereert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hiertoe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zelf</w:t>
            </w:r>
            <w:proofErr w:type="spellEnd"/>
            <w:r w:rsidRPr="00CA179A">
              <w:rPr>
                <w:rFonts w:ascii="Trebuchet MS" w:hAnsi="Trebuchet MS"/>
                <w:sz w:val="20"/>
                <w:szCs w:val="20"/>
              </w:rPr>
              <w:t xml:space="preserve"> het SEPA-</w:t>
            </w:r>
            <w:proofErr w:type="spellStart"/>
            <w:r w:rsidRPr="00CA179A">
              <w:rPr>
                <w:rFonts w:ascii="Trebuchet MS" w:hAnsi="Trebuchet MS"/>
                <w:sz w:val="20"/>
                <w:szCs w:val="20"/>
              </w:rPr>
              <w:t>betaalbestand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dat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w:t>
            </w:r>
            <w:proofErr w:type="spellEnd"/>
            <w:r w:rsidRPr="00CA179A">
              <w:rPr>
                <w:rFonts w:ascii="Trebuchet MS" w:hAnsi="Trebuchet MS"/>
                <w:sz w:val="20"/>
                <w:szCs w:val="20"/>
              </w:rPr>
              <w:t xml:space="preserve"> de bank </w:t>
            </w:r>
            <w:proofErr w:type="spellStart"/>
            <w:r w:rsidRPr="00CA179A">
              <w:rPr>
                <w:rFonts w:ascii="Trebuchet MS" w:hAnsi="Trebuchet MS"/>
                <w:sz w:val="20"/>
                <w:szCs w:val="20"/>
              </w:rPr>
              <w:t>wordt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aangeboden</w:t>
            </w:r>
            <w:proofErr w:type="spellEnd"/>
            <w:r w:rsidRPr="00CA179A">
              <w:rPr>
                <w:rFonts w:ascii="Trebuchet MS" w:hAnsi="Trebuchet MS"/>
                <w:sz w:val="20"/>
                <w:szCs w:val="20"/>
              </w:rPr>
              <w:t>.</w:t>
            </w:r>
            <w:r w:rsidRPr="00CA179A">
              <w:rPr>
                <w:rFonts w:ascii="Trebuchet MS" w:hAnsi="Trebuchet MS"/>
                <w:sz w:val="20"/>
                <w:szCs w:val="20"/>
              </w:rPr>
              <w:br/>
              <w:t xml:space="preserve">De </w:t>
            </w:r>
            <w:proofErr w:type="spellStart"/>
            <w:r w:rsidRPr="00CA179A">
              <w:rPr>
                <w:rFonts w:ascii="Trebuchet MS" w:hAnsi="Trebuchet MS"/>
                <w:sz w:val="20"/>
                <w:szCs w:val="20"/>
              </w:rPr>
              <w:t>betaalfunctionaliteit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bankkoppeling</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zijn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centraal</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belegd</w:t>
            </w:r>
            <w:proofErr w:type="spellEnd"/>
            <w:r w:rsidRPr="00CA179A">
              <w:rPr>
                <w:rFonts w:ascii="Trebuchet MS" w:hAnsi="Trebuchet MS"/>
                <w:sz w:val="20"/>
                <w:szCs w:val="20"/>
              </w:rPr>
              <w:t xml:space="preserve"> in het </w:t>
            </w:r>
            <w:proofErr w:type="spellStart"/>
            <w:r w:rsidRPr="00CA179A">
              <w:rPr>
                <w:rFonts w:ascii="Trebuchet MS" w:hAnsi="Trebuchet MS"/>
                <w:sz w:val="20"/>
                <w:szCs w:val="20"/>
              </w:rPr>
              <w:t>financiële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systeem</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bronapplicaties</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beschikken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niet</w:t>
            </w:r>
            <w:proofErr w:type="spellEnd"/>
            <w:r w:rsidRPr="00CA179A">
              <w:rPr>
                <w:rFonts w:ascii="Trebuchet MS" w:hAnsi="Trebuchet MS"/>
                <w:sz w:val="20"/>
                <w:szCs w:val="20"/>
              </w:rPr>
              <w:t xml:space="preserve"> over </w:t>
            </w:r>
            <w:proofErr w:type="spellStart"/>
            <w:r w:rsidRPr="00CA179A">
              <w:rPr>
                <w:rFonts w:ascii="Trebuchet MS" w:hAnsi="Trebuchet MS"/>
                <w:sz w:val="20"/>
                <w:szCs w:val="20"/>
              </w:rPr>
              <w:t>directe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betaalfunctionaliteit</w:t>
            </w:r>
            <w:proofErr w:type="spellEnd"/>
            <w:r w:rsidRPr="00CA179A">
              <w:rPr>
                <w:rFonts w:ascii="Trebuchet MS" w:hAnsi="Trebuchet MS"/>
                <w:sz w:val="20"/>
                <w:szCs w:val="20"/>
              </w:rPr>
              <w:t>.</w:t>
            </w:r>
            <w:r w:rsidRPr="00CA179A">
              <w:rPr>
                <w:rFonts w:ascii="Trebuchet MS" w:hAnsi="Trebuchet MS"/>
                <w:sz w:val="20"/>
                <w:szCs w:val="20"/>
              </w:rPr>
              <w:br/>
              <w:t xml:space="preserve">Het </w:t>
            </w:r>
            <w:proofErr w:type="spellStart"/>
            <w:r w:rsidRPr="00CA179A">
              <w:rPr>
                <w:rFonts w:ascii="Trebuchet MS" w:hAnsi="Trebuchet MS"/>
                <w:sz w:val="20"/>
                <w:szCs w:val="20"/>
              </w:rPr>
              <w:t>verwerken</w:t>
            </w:r>
            <w:proofErr w:type="spellEnd"/>
            <w:r w:rsidRPr="00CA179A">
              <w:rPr>
                <w:rFonts w:ascii="Trebuchet MS" w:hAnsi="Trebuchet MS"/>
                <w:sz w:val="20"/>
                <w:szCs w:val="20"/>
              </w:rPr>
              <w:t xml:space="preserve"> van reeds door </w:t>
            </w:r>
            <w:proofErr w:type="spellStart"/>
            <w:r w:rsidRPr="00CA179A">
              <w:rPr>
                <w:rFonts w:ascii="Trebuchet MS" w:hAnsi="Trebuchet MS"/>
                <w:sz w:val="20"/>
                <w:szCs w:val="20"/>
              </w:rPr>
              <w:t>andere</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systemen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gegenereerde</w:t>
            </w:r>
            <w:proofErr w:type="spellEnd"/>
            <w:r w:rsidRPr="00CA179A">
              <w:rPr>
                <w:rFonts w:ascii="Trebuchet MS" w:hAnsi="Trebuchet MS"/>
                <w:sz w:val="20"/>
                <w:szCs w:val="20"/>
              </w:rPr>
              <w:t xml:space="preserve"> SEPA-</w:t>
            </w:r>
            <w:proofErr w:type="spellStart"/>
            <w:r w:rsidRPr="00CA179A">
              <w:rPr>
                <w:rFonts w:ascii="Trebuchet MS" w:hAnsi="Trebuchet MS"/>
                <w:sz w:val="20"/>
                <w:szCs w:val="20"/>
              </w:rPr>
              <w:t>bestanden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maakt</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geen</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onderdeel</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uit</w:t>
            </w:r>
            <w:proofErr w:type="spellEnd"/>
            <w:r w:rsidRPr="00CA179A">
              <w:rPr>
                <w:rFonts w:ascii="Trebuchet MS" w:hAnsi="Trebuchet MS"/>
                <w:sz w:val="20"/>
                <w:szCs w:val="20"/>
              </w:rPr>
              <w:t xml:space="preserve"> van de </w:t>
            </w:r>
            <w:proofErr w:type="spellStart"/>
            <w:r w:rsidRPr="00CA179A">
              <w:rPr>
                <w:rFonts w:ascii="Trebuchet MS" w:hAnsi="Trebuchet MS"/>
                <w:sz w:val="20"/>
                <w:szCs w:val="20"/>
              </w:rPr>
              <w:t>standaard</w:t>
            </w:r>
            <w:proofErr w:type="spellEnd"/>
            <w:r w:rsidRPr="00CA179A">
              <w:rPr>
                <w:rFonts w:ascii="Trebuchet MS" w:hAnsi="Trebuchet MS"/>
                <w:sz w:val="20"/>
                <w:szCs w:val="20"/>
              </w:rPr>
              <w:t xml:space="preserve"> </w:t>
            </w:r>
            <w:proofErr w:type="spellStart"/>
            <w:r w:rsidRPr="00CA179A">
              <w:rPr>
                <w:rFonts w:ascii="Trebuchet MS" w:hAnsi="Trebuchet MS"/>
                <w:sz w:val="20"/>
                <w:szCs w:val="20"/>
              </w:rPr>
              <w:t>functionaliteit</w:t>
            </w:r>
            <w:proofErr w:type="spellEnd"/>
            <w:r w:rsidRPr="00CA179A">
              <w:rPr>
                <w:rFonts w:ascii="Trebuchet MS" w:hAnsi="Trebuchet MS"/>
                <w:sz w:val="20"/>
                <w:szCs w:val="20"/>
              </w:rPr>
              <w:t>.</w:t>
            </w:r>
          </w:p>
        </w:tc>
      </w:tr>
    </w:tbl>
    <w:p w14:paraId="7A287730" w14:textId="77777777" w:rsidR="00CA179A" w:rsidRPr="006A7A01" w:rsidRDefault="00CA179A" w:rsidP="0066567D">
      <w:pPr>
        <w:rPr>
          <w:rFonts w:ascii="Trebuchet MS" w:hAnsi="Trebuchet MS"/>
          <w:sz w:val="20"/>
          <w:szCs w:val="20"/>
          <w:lang w:val="nl-NL"/>
        </w:rPr>
      </w:pPr>
    </w:p>
    <w:sectPr w:rsidR="00CA179A" w:rsidRPr="006A7A0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D9CFD" w14:textId="77777777" w:rsidR="0073471A" w:rsidRDefault="0073471A" w:rsidP="00F22DC8">
      <w:pPr>
        <w:spacing w:after="0" w:line="240" w:lineRule="auto"/>
      </w:pPr>
      <w:r>
        <w:separator/>
      </w:r>
    </w:p>
  </w:endnote>
  <w:endnote w:type="continuationSeparator" w:id="0">
    <w:p w14:paraId="200E7BAA" w14:textId="77777777" w:rsidR="0073471A" w:rsidRDefault="0073471A" w:rsidP="00F22D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ource Sans Pro">
    <w:altName w:val="Source Sans Pro"/>
    <w:panose1 w:val="020B0503030403020204"/>
    <w:charset w:val="00"/>
    <w:family w:val="swiss"/>
    <w:pitch w:val="variable"/>
    <w:sig w:usb0="600002F7" w:usb1="02000001"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D8B12" w14:textId="77777777" w:rsidR="0073471A" w:rsidRDefault="0073471A" w:rsidP="00F22DC8">
      <w:pPr>
        <w:spacing w:after="0" w:line="240" w:lineRule="auto"/>
      </w:pPr>
      <w:r>
        <w:separator/>
      </w:r>
    </w:p>
  </w:footnote>
  <w:footnote w:type="continuationSeparator" w:id="0">
    <w:p w14:paraId="16AF8692" w14:textId="77777777" w:rsidR="0073471A" w:rsidRDefault="0073471A" w:rsidP="00F22D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80B63" w14:textId="4B914E9F" w:rsidR="00F22DC8" w:rsidRDefault="00F22DC8">
    <w:pPr>
      <w:pStyle w:val="Koptekst"/>
    </w:pPr>
    <w:r w:rsidRPr="00B22F28">
      <w:rPr>
        <w:i/>
        <w:noProof/>
      </w:rPr>
      <w:drawing>
        <wp:anchor distT="0" distB="0" distL="114300" distR="114300" simplePos="0" relativeHeight="251658240" behindDoc="1" locked="0" layoutInCell="1" allowOverlap="1" wp14:anchorId="208210A4" wp14:editId="14F77C0E">
          <wp:simplePos x="0" y="0"/>
          <wp:positionH relativeFrom="margin">
            <wp:align>left</wp:align>
          </wp:positionH>
          <wp:positionV relativeFrom="paragraph">
            <wp:posOffset>-320675</wp:posOffset>
          </wp:positionV>
          <wp:extent cx="3142615" cy="614680"/>
          <wp:effectExtent l="0" t="0" r="635" b="0"/>
          <wp:wrapNone/>
          <wp:docPr id="1" name="Afbeelding 1" descr="\\iszf.local\shares\Homedirs\SWF\s.kimsma\Desktop\logo SW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zf.local\shares\Homedirs\SWF\s.kimsma\Desktop\logo SWF.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142615" cy="6146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F66FB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D146BD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47F4371"/>
    <w:multiLevelType w:val="hybridMultilevel"/>
    <w:tmpl w:val="9A0A0F6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2C607DF"/>
    <w:multiLevelType w:val="hybridMultilevel"/>
    <w:tmpl w:val="7A22EDFC"/>
    <w:lvl w:ilvl="0" w:tplc="1930A702">
      <w:start w:val="5"/>
      <w:numFmt w:val="bullet"/>
      <w:lvlText w:val=""/>
      <w:lvlJc w:val="left"/>
      <w:pPr>
        <w:ind w:left="1068" w:hanging="360"/>
      </w:pPr>
      <w:rPr>
        <w:rFonts w:ascii="Symbol" w:eastAsiaTheme="minorEastAsia" w:hAnsi="Symbol" w:cstheme="minorBid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3C9442D0"/>
    <w:multiLevelType w:val="hybridMultilevel"/>
    <w:tmpl w:val="1E7CDD92"/>
    <w:lvl w:ilvl="0" w:tplc="318AEBEA">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5F185E7A"/>
    <w:multiLevelType w:val="hybridMultilevel"/>
    <w:tmpl w:val="5644EFB4"/>
    <w:lvl w:ilvl="0" w:tplc="1930A702">
      <w:start w:val="5"/>
      <w:numFmt w:val="bullet"/>
      <w:lvlText w:val=""/>
      <w:lvlJc w:val="left"/>
      <w:pPr>
        <w:ind w:left="1776" w:hanging="360"/>
      </w:pPr>
      <w:rPr>
        <w:rFonts w:ascii="Symbol" w:eastAsiaTheme="minorEastAsia" w:hAnsi="Symbol" w:cstheme="minorBidi"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751A3B3B"/>
    <w:multiLevelType w:val="hybridMultilevel"/>
    <w:tmpl w:val="FCB449B0"/>
    <w:lvl w:ilvl="0" w:tplc="1930A702">
      <w:start w:val="5"/>
      <w:numFmt w:val="bullet"/>
      <w:lvlText w:val=""/>
      <w:lvlJc w:val="left"/>
      <w:pPr>
        <w:ind w:left="1776" w:hanging="360"/>
      </w:pPr>
      <w:rPr>
        <w:rFonts w:ascii="Symbol" w:eastAsiaTheme="minorEastAsia" w:hAnsi="Symbol" w:cstheme="minorBidi"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7" w15:restartNumberingAfterBreak="0">
    <w:nsid w:val="76810572"/>
    <w:multiLevelType w:val="hybridMultilevel"/>
    <w:tmpl w:val="2F203112"/>
    <w:lvl w:ilvl="0" w:tplc="1930A702">
      <w:start w:val="5"/>
      <w:numFmt w:val="bullet"/>
      <w:lvlText w:val=""/>
      <w:lvlJc w:val="left"/>
      <w:pPr>
        <w:ind w:left="1776" w:hanging="360"/>
      </w:pPr>
      <w:rPr>
        <w:rFonts w:ascii="Symbol" w:eastAsiaTheme="minorEastAsia" w:hAnsi="Symbol" w:cstheme="minorBidi"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547567222">
    <w:abstractNumId w:val="2"/>
  </w:num>
  <w:num w:numId="2" w16cid:durableId="1610551543">
    <w:abstractNumId w:val="4"/>
  </w:num>
  <w:num w:numId="3" w16cid:durableId="1798984976">
    <w:abstractNumId w:val="3"/>
  </w:num>
  <w:num w:numId="4" w16cid:durableId="456875520">
    <w:abstractNumId w:val="6"/>
  </w:num>
  <w:num w:numId="5" w16cid:durableId="202249666">
    <w:abstractNumId w:val="5"/>
  </w:num>
  <w:num w:numId="6" w16cid:durableId="1447501932">
    <w:abstractNumId w:val="7"/>
  </w:num>
  <w:num w:numId="7" w16cid:durableId="1603806853">
    <w:abstractNumId w:val="0"/>
  </w:num>
  <w:num w:numId="8" w16cid:durableId="20390416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DC8"/>
    <w:rsid w:val="00023711"/>
    <w:rsid w:val="00025F6C"/>
    <w:rsid w:val="00056037"/>
    <w:rsid w:val="00070949"/>
    <w:rsid w:val="00093581"/>
    <w:rsid w:val="000C0572"/>
    <w:rsid w:val="000D6D43"/>
    <w:rsid w:val="000DF0F0"/>
    <w:rsid w:val="00117E8C"/>
    <w:rsid w:val="00117FF6"/>
    <w:rsid w:val="00121E7A"/>
    <w:rsid w:val="0016350B"/>
    <w:rsid w:val="00184CCF"/>
    <w:rsid w:val="001F7471"/>
    <w:rsid w:val="00201280"/>
    <w:rsid w:val="00217412"/>
    <w:rsid w:val="00236EFF"/>
    <w:rsid w:val="002846B6"/>
    <w:rsid w:val="00291EBC"/>
    <w:rsid w:val="002B366E"/>
    <w:rsid w:val="002E19FB"/>
    <w:rsid w:val="00307BE0"/>
    <w:rsid w:val="00313CE0"/>
    <w:rsid w:val="00322EF4"/>
    <w:rsid w:val="003400AC"/>
    <w:rsid w:val="00343487"/>
    <w:rsid w:val="00355607"/>
    <w:rsid w:val="003A65E9"/>
    <w:rsid w:val="003C35AD"/>
    <w:rsid w:val="003D3506"/>
    <w:rsid w:val="003D3985"/>
    <w:rsid w:val="003D6466"/>
    <w:rsid w:val="00430335"/>
    <w:rsid w:val="00443E83"/>
    <w:rsid w:val="00445D4C"/>
    <w:rsid w:val="00462A99"/>
    <w:rsid w:val="004637DB"/>
    <w:rsid w:val="0048251C"/>
    <w:rsid w:val="00483075"/>
    <w:rsid w:val="004B1B01"/>
    <w:rsid w:val="004B364D"/>
    <w:rsid w:val="004C2F32"/>
    <w:rsid w:val="004F212B"/>
    <w:rsid w:val="004F5F17"/>
    <w:rsid w:val="0051067F"/>
    <w:rsid w:val="00543FBD"/>
    <w:rsid w:val="00581FC7"/>
    <w:rsid w:val="005C4A9F"/>
    <w:rsid w:val="005D549C"/>
    <w:rsid w:val="005F2111"/>
    <w:rsid w:val="00605DD7"/>
    <w:rsid w:val="00614F78"/>
    <w:rsid w:val="0061707F"/>
    <w:rsid w:val="00621682"/>
    <w:rsid w:val="00623BDE"/>
    <w:rsid w:val="0066567D"/>
    <w:rsid w:val="006674CB"/>
    <w:rsid w:val="006A7A01"/>
    <w:rsid w:val="006F3A93"/>
    <w:rsid w:val="00721605"/>
    <w:rsid w:val="0072405B"/>
    <w:rsid w:val="0073471A"/>
    <w:rsid w:val="0075051E"/>
    <w:rsid w:val="007760C0"/>
    <w:rsid w:val="00777414"/>
    <w:rsid w:val="0078487D"/>
    <w:rsid w:val="007A37F8"/>
    <w:rsid w:val="00807EA6"/>
    <w:rsid w:val="00873EE6"/>
    <w:rsid w:val="00874D70"/>
    <w:rsid w:val="00882B7A"/>
    <w:rsid w:val="00884725"/>
    <w:rsid w:val="008A122D"/>
    <w:rsid w:val="008A24C1"/>
    <w:rsid w:val="00903701"/>
    <w:rsid w:val="00927452"/>
    <w:rsid w:val="00957866"/>
    <w:rsid w:val="009728DA"/>
    <w:rsid w:val="009758F7"/>
    <w:rsid w:val="009D148D"/>
    <w:rsid w:val="009F6863"/>
    <w:rsid w:val="00A03F3D"/>
    <w:rsid w:val="00A26439"/>
    <w:rsid w:val="00A4712B"/>
    <w:rsid w:val="00A62A9E"/>
    <w:rsid w:val="00AB71B0"/>
    <w:rsid w:val="00AC6E75"/>
    <w:rsid w:val="00AF03F1"/>
    <w:rsid w:val="00B00310"/>
    <w:rsid w:val="00B02305"/>
    <w:rsid w:val="00B12FA5"/>
    <w:rsid w:val="00B337F3"/>
    <w:rsid w:val="00B40D30"/>
    <w:rsid w:val="00B748B5"/>
    <w:rsid w:val="00BA3232"/>
    <w:rsid w:val="00BB5757"/>
    <w:rsid w:val="00BE0FD7"/>
    <w:rsid w:val="00BE3449"/>
    <w:rsid w:val="00BE4951"/>
    <w:rsid w:val="00C11CF4"/>
    <w:rsid w:val="00C43A84"/>
    <w:rsid w:val="00C56193"/>
    <w:rsid w:val="00C64B17"/>
    <w:rsid w:val="00C74A02"/>
    <w:rsid w:val="00C93A69"/>
    <w:rsid w:val="00CA179A"/>
    <w:rsid w:val="00CB33C0"/>
    <w:rsid w:val="00CB6671"/>
    <w:rsid w:val="00CC3D54"/>
    <w:rsid w:val="00CC5586"/>
    <w:rsid w:val="00CD66C3"/>
    <w:rsid w:val="00D031DC"/>
    <w:rsid w:val="00D56CFE"/>
    <w:rsid w:val="00D80F24"/>
    <w:rsid w:val="00D85F4E"/>
    <w:rsid w:val="00D87B29"/>
    <w:rsid w:val="00D90C9A"/>
    <w:rsid w:val="00D93DDB"/>
    <w:rsid w:val="00DB65F4"/>
    <w:rsid w:val="00DB65FA"/>
    <w:rsid w:val="00DE5878"/>
    <w:rsid w:val="00E204C9"/>
    <w:rsid w:val="00E27371"/>
    <w:rsid w:val="00E27DDA"/>
    <w:rsid w:val="00E42878"/>
    <w:rsid w:val="00E471B4"/>
    <w:rsid w:val="00E54666"/>
    <w:rsid w:val="00E74FCE"/>
    <w:rsid w:val="00E95B75"/>
    <w:rsid w:val="00EB6C5C"/>
    <w:rsid w:val="00F02343"/>
    <w:rsid w:val="00F22DC8"/>
    <w:rsid w:val="00F2646D"/>
    <w:rsid w:val="00F31527"/>
    <w:rsid w:val="00F548B1"/>
    <w:rsid w:val="00F66291"/>
    <w:rsid w:val="00F670B1"/>
    <w:rsid w:val="00F828BC"/>
    <w:rsid w:val="00FB2A1F"/>
    <w:rsid w:val="00FC3415"/>
    <w:rsid w:val="00FD197B"/>
    <w:rsid w:val="00FF36A3"/>
    <w:rsid w:val="0211188A"/>
    <w:rsid w:val="05E5EB1E"/>
    <w:rsid w:val="07839A37"/>
    <w:rsid w:val="091EEAB5"/>
    <w:rsid w:val="0C19B1B9"/>
    <w:rsid w:val="0FC60872"/>
    <w:rsid w:val="1179424A"/>
    <w:rsid w:val="12323197"/>
    <w:rsid w:val="1262E17A"/>
    <w:rsid w:val="13A52A14"/>
    <w:rsid w:val="13D857E4"/>
    <w:rsid w:val="19D5719E"/>
    <w:rsid w:val="1A17433A"/>
    <w:rsid w:val="1A91DA63"/>
    <w:rsid w:val="20186AC4"/>
    <w:rsid w:val="24FE1BA8"/>
    <w:rsid w:val="27560F5F"/>
    <w:rsid w:val="2A6CE964"/>
    <w:rsid w:val="2AC2A3AB"/>
    <w:rsid w:val="35A4192E"/>
    <w:rsid w:val="37F18020"/>
    <w:rsid w:val="3C0089A1"/>
    <w:rsid w:val="4AEBC70D"/>
    <w:rsid w:val="4C17DCDB"/>
    <w:rsid w:val="54233F15"/>
    <w:rsid w:val="59F22358"/>
    <w:rsid w:val="5BC28B21"/>
    <w:rsid w:val="5D72685C"/>
    <w:rsid w:val="5DED5968"/>
    <w:rsid w:val="621200E3"/>
    <w:rsid w:val="63AA29C9"/>
    <w:rsid w:val="6624A2BF"/>
    <w:rsid w:val="66947CA4"/>
    <w:rsid w:val="6AA44654"/>
    <w:rsid w:val="6C24697A"/>
    <w:rsid w:val="6C6CF351"/>
    <w:rsid w:val="6F7FCEFF"/>
    <w:rsid w:val="775E2206"/>
    <w:rsid w:val="78014CB1"/>
    <w:rsid w:val="7A1AF430"/>
    <w:rsid w:val="7CA40CD7"/>
    <w:rsid w:val="7E7804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F0505"/>
  <w15:chartTrackingRefBased/>
  <w15:docId w15:val="{3A870674-B28B-4E4C-BB36-3E0C27003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22DC8"/>
    <w:pPr>
      <w:spacing w:after="160" w:line="278" w:lineRule="auto"/>
    </w:pPr>
    <w:rPr>
      <w:rFonts w:eastAsiaTheme="minorEastAsia"/>
      <w:sz w:val="24"/>
      <w:szCs w:val="24"/>
      <w:lang w:val="en-US" w:eastAsia="zh-CN"/>
    </w:rPr>
  </w:style>
  <w:style w:type="paragraph" w:styleId="Kop1">
    <w:name w:val="heading 1"/>
    <w:basedOn w:val="Standaard"/>
    <w:next w:val="Standaard"/>
    <w:link w:val="Kop1Char"/>
    <w:uiPriority w:val="9"/>
    <w:qFormat/>
    <w:rsid w:val="00F22D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F22D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F22DC8"/>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F22DC8"/>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F22DC8"/>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F22DC8"/>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22DC8"/>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22DC8"/>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22DC8"/>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22DC8"/>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F22DC8"/>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F22DC8"/>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F22DC8"/>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F22DC8"/>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F22DC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22DC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22DC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22DC8"/>
    <w:rPr>
      <w:rFonts w:eastAsiaTheme="majorEastAsia" w:cstheme="majorBidi"/>
      <w:color w:val="272727" w:themeColor="text1" w:themeTint="D8"/>
    </w:rPr>
  </w:style>
  <w:style w:type="paragraph" w:styleId="Titel">
    <w:name w:val="Title"/>
    <w:basedOn w:val="Standaard"/>
    <w:next w:val="Standaard"/>
    <w:link w:val="TitelChar"/>
    <w:uiPriority w:val="10"/>
    <w:qFormat/>
    <w:rsid w:val="00F22DC8"/>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22DC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22DC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22DC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22DC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22DC8"/>
    <w:rPr>
      <w:i/>
      <w:iCs/>
      <w:color w:val="404040" w:themeColor="text1" w:themeTint="BF"/>
    </w:rPr>
  </w:style>
  <w:style w:type="paragraph" w:styleId="Lijstalinea">
    <w:name w:val="List Paragraph"/>
    <w:basedOn w:val="Standaard"/>
    <w:uiPriority w:val="34"/>
    <w:qFormat/>
    <w:rsid w:val="00F22DC8"/>
    <w:pPr>
      <w:ind w:left="720"/>
      <w:contextualSpacing/>
    </w:pPr>
  </w:style>
  <w:style w:type="character" w:styleId="Intensievebenadrukking">
    <w:name w:val="Intense Emphasis"/>
    <w:basedOn w:val="Standaardalinea-lettertype"/>
    <w:uiPriority w:val="21"/>
    <w:qFormat/>
    <w:rsid w:val="00F22DC8"/>
    <w:rPr>
      <w:i/>
      <w:iCs/>
      <w:color w:val="2F5496" w:themeColor="accent1" w:themeShade="BF"/>
    </w:rPr>
  </w:style>
  <w:style w:type="paragraph" w:styleId="Duidelijkcitaat">
    <w:name w:val="Intense Quote"/>
    <w:basedOn w:val="Standaard"/>
    <w:next w:val="Standaard"/>
    <w:link w:val="DuidelijkcitaatChar"/>
    <w:uiPriority w:val="30"/>
    <w:qFormat/>
    <w:rsid w:val="00F22D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F22DC8"/>
    <w:rPr>
      <w:i/>
      <w:iCs/>
      <w:color w:val="2F5496" w:themeColor="accent1" w:themeShade="BF"/>
    </w:rPr>
  </w:style>
  <w:style w:type="character" w:styleId="Intensieveverwijzing">
    <w:name w:val="Intense Reference"/>
    <w:basedOn w:val="Standaardalinea-lettertype"/>
    <w:uiPriority w:val="32"/>
    <w:qFormat/>
    <w:rsid w:val="00F22DC8"/>
    <w:rPr>
      <w:b/>
      <w:bCs/>
      <w:smallCaps/>
      <w:color w:val="2F5496" w:themeColor="accent1" w:themeShade="BF"/>
      <w:spacing w:val="5"/>
    </w:rPr>
  </w:style>
  <w:style w:type="paragraph" w:styleId="Koptekst">
    <w:name w:val="header"/>
    <w:basedOn w:val="Standaard"/>
    <w:link w:val="KoptekstChar"/>
    <w:uiPriority w:val="99"/>
    <w:unhideWhenUsed/>
    <w:rsid w:val="00F22DC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22DC8"/>
    <w:rPr>
      <w:rFonts w:eastAsiaTheme="minorEastAsia"/>
      <w:sz w:val="24"/>
      <w:szCs w:val="24"/>
      <w:lang w:val="en-US" w:eastAsia="zh-CN"/>
    </w:rPr>
  </w:style>
  <w:style w:type="paragraph" w:styleId="Voettekst">
    <w:name w:val="footer"/>
    <w:basedOn w:val="Standaard"/>
    <w:link w:val="VoettekstChar"/>
    <w:uiPriority w:val="99"/>
    <w:unhideWhenUsed/>
    <w:rsid w:val="00F22DC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22DC8"/>
    <w:rPr>
      <w:rFonts w:eastAsiaTheme="minorEastAsia"/>
      <w:sz w:val="24"/>
      <w:szCs w:val="24"/>
      <w:lang w:val="en-US" w:eastAsia="zh-CN"/>
    </w:rPr>
  </w:style>
  <w:style w:type="paragraph" w:customStyle="1" w:styleId="Default">
    <w:name w:val="Default"/>
    <w:rsid w:val="0066567D"/>
    <w:pPr>
      <w:autoSpaceDE w:val="0"/>
      <w:autoSpaceDN w:val="0"/>
      <w:adjustRightInd w:val="0"/>
    </w:pPr>
    <w:rPr>
      <w:rFonts w:ascii="Source Sans Pro" w:hAnsi="Source Sans Pro" w:cs="Source Sans Pro"/>
      <w:color w:val="000000"/>
      <w:kern w:val="0"/>
      <w:sz w:val="24"/>
      <w:szCs w:val="24"/>
    </w:rPr>
  </w:style>
  <w:style w:type="table" w:styleId="Tabelraster">
    <w:name w:val="Table Grid"/>
    <w:basedOn w:val="Standaardtabel"/>
    <w:uiPriority w:val="39"/>
    <w:rsid w:val="00CA1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2AEBD46083D5C468F0798274169FDDA" ma:contentTypeVersion="3" ma:contentTypeDescription="Create a new document." ma:contentTypeScope="" ma:versionID="76572af9acbdb1944a68e188e1632fe3">
  <xsd:schema xmlns:xsd="http://www.w3.org/2001/XMLSchema" xmlns:xs="http://www.w3.org/2001/XMLSchema" xmlns:p="http://schemas.microsoft.com/office/2006/metadata/properties" xmlns:ns2="f2177afe-a56f-4730-96bd-c7691f7e42a1" targetNamespace="http://schemas.microsoft.com/office/2006/metadata/properties" ma:root="true" ma:fieldsID="db005b63c6cc6ea5d5bf9410010a2409" ns2:_="">
    <xsd:import namespace="f2177afe-a56f-4730-96bd-c7691f7e42a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177afe-a56f-4730-96bd-c7691f7e42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3606D-4679-4779-8578-52C537766B1D}">
  <ds:schemaRefs>
    <ds:schemaRef ds:uri="http://purl.org/dc/elements/1.1/"/>
    <ds:schemaRef ds:uri="http://purl.org/dc/terms/"/>
    <ds:schemaRef ds:uri="http://purl.org/dc/dcmityp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f2177afe-a56f-4730-96bd-c7691f7e42a1"/>
    <ds:schemaRef ds:uri="http://www.w3.org/XML/1998/namespace"/>
  </ds:schemaRefs>
</ds:datastoreItem>
</file>

<file path=customXml/itemProps2.xml><?xml version="1.0" encoding="utf-8"?>
<ds:datastoreItem xmlns:ds="http://schemas.openxmlformats.org/officeDocument/2006/customXml" ds:itemID="{B233A797-5B18-4B92-8524-EB349D24E807}">
  <ds:schemaRefs>
    <ds:schemaRef ds:uri="http://schemas.openxmlformats.org/officeDocument/2006/bibliography"/>
  </ds:schemaRefs>
</ds:datastoreItem>
</file>

<file path=customXml/itemProps3.xml><?xml version="1.0" encoding="utf-8"?>
<ds:datastoreItem xmlns:ds="http://schemas.openxmlformats.org/officeDocument/2006/customXml" ds:itemID="{61E9C936-F623-460A-9A4B-06FC535ACAF5}">
  <ds:schemaRefs>
    <ds:schemaRef ds:uri="http://schemas.microsoft.com/sharepoint/v3/contenttype/forms"/>
  </ds:schemaRefs>
</ds:datastoreItem>
</file>

<file path=customXml/itemProps4.xml><?xml version="1.0" encoding="utf-8"?>
<ds:datastoreItem xmlns:ds="http://schemas.openxmlformats.org/officeDocument/2006/customXml" ds:itemID="{CEE1F91A-2C1C-438A-892D-D626E0E10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177afe-a56f-4730-96bd-c7691f7e42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4173</Words>
  <Characters>22954</Characters>
  <Application>Microsoft Office Word</Application>
  <DocSecurity>0</DocSecurity>
  <Lines>191</Lines>
  <Paragraphs>54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Douwe Sibma</dc:creator>
  <cp:keywords/>
  <dc:description/>
  <cp:lastModifiedBy>Douwe Sibma</cp:lastModifiedBy>
  <cp:revision>4</cp:revision>
  <dcterms:created xsi:type="dcterms:W3CDTF">2026-03-06T09:26:00Z</dcterms:created>
  <dcterms:modified xsi:type="dcterms:W3CDTF">2026-03-06T17:12:00Z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0x01010062AEBD46083D5C468F0798274169FDDA</vt:lpwstr>
  </property>
</Properties>
</file>